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72"/>
        <w:ind w:left="272" w:right="459"/>
        <w:jc w:val="center"/>
      </w:pPr>
      <w:r>
        <w:t>Аналитическая справка руководителя методического объединения</w:t>
      </w:r>
      <w:r>
        <w:rPr>
          <w:spacing w:val="1"/>
        </w:rPr>
        <w:t xml:space="preserve"> </w:t>
      </w:r>
      <w:r>
        <w:t>преподавателей-организаторов OБЗР</w:t>
      </w:r>
      <w:r>
        <w:t xml:space="preserve"> Неклиновского района Ростовской</w:t>
      </w:r>
      <w:r>
        <w:rPr>
          <w:spacing w:val="-6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1"/>
        </w:rPr>
        <w:t>I полугодие 2025-2026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02000000">
      <w:pPr>
        <w:widowControl w:val="1"/>
        <w:spacing w:before="8"/>
        <w:ind w:left="0"/>
        <w:rPr>
          <w:b w:val="1"/>
        </w:rPr>
      </w:pPr>
    </w:p>
    <w:p w14:paraId="03000000">
      <w:pPr>
        <w:widowControl w:val="1"/>
        <w:numPr>
          <w:ilvl w:val="0"/>
          <w:numId w:val="1"/>
        </w:numPr>
        <w:tabs>
          <w:tab w:leader="none" w:pos="589" w:val="left"/>
        </w:tabs>
        <w:spacing w:after="7"/>
        <w:ind w:hanging="222" w:left="222" w:right="403"/>
        <w:jc w:val="both"/>
        <w:rPr>
          <w:sz w:val="28"/>
        </w:rPr>
      </w:pPr>
      <w:r>
        <w:rPr>
          <w:b w:val="1"/>
          <w:sz w:val="28"/>
        </w:rPr>
        <w:t>Охват</w:t>
      </w:r>
      <w:r>
        <w:rPr>
          <w:b w:val="1"/>
          <w:spacing w:val="12"/>
          <w:sz w:val="28"/>
        </w:rPr>
        <w:t xml:space="preserve"> </w:t>
      </w:r>
      <w:r>
        <w:rPr>
          <w:b w:val="1"/>
          <w:sz w:val="28"/>
        </w:rPr>
        <w:t>МО</w:t>
      </w:r>
      <w:r>
        <w:rPr>
          <w:b w:val="1"/>
          <w:spacing w:val="13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pacing w:val="12"/>
          <w:sz w:val="28"/>
        </w:rPr>
        <w:t xml:space="preserve"> </w:t>
      </w:r>
      <w:r>
        <w:rPr>
          <w:b w:val="1"/>
          <w:sz w:val="28"/>
        </w:rPr>
        <w:t>предмету</w:t>
      </w:r>
      <w:r>
        <w:rPr>
          <w:b w:val="1"/>
          <w:spacing w:val="12"/>
          <w:sz w:val="28"/>
        </w:rPr>
        <w:t xml:space="preserve"> </w:t>
      </w:r>
      <w:r>
        <w:rPr>
          <w:b w:val="1"/>
          <w:sz w:val="28"/>
        </w:rPr>
        <w:t>(количество</w:t>
      </w:r>
      <w:r>
        <w:rPr>
          <w:b w:val="1"/>
          <w:spacing w:val="12"/>
          <w:sz w:val="28"/>
        </w:rPr>
        <w:t xml:space="preserve"> </w:t>
      </w:r>
      <w:r>
        <w:rPr>
          <w:b w:val="1"/>
          <w:sz w:val="28"/>
        </w:rPr>
        <w:t>учителей):</w:t>
      </w:r>
      <w:r>
        <w:rPr>
          <w:b w:val="1"/>
          <w:spacing w:val="15"/>
          <w:sz w:val="28"/>
        </w:rPr>
        <w:t xml:space="preserve"> </w:t>
      </w:r>
      <w:r>
        <w:rPr>
          <w:b w:val="1"/>
          <w:spacing w:val="15"/>
          <w:sz w:val="28"/>
        </w:rPr>
        <w:t>31</w:t>
      </w:r>
      <w:r>
        <w:rPr>
          <w:spacing w:val="13"/>
          <w:sz w:val="28"/>
        </w:rPr>
        <w:t xml:space="preserve"> </w:t>
      </w:r>
      <w:r>
        <w:rPr>
          <w:sz w:val="28"/>
        </w:rPr>
        <w:t>преподавателей-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ОБЗР</w:t>
      </w:r>
      <w:r>
        <w:rPr>
          <w:sz w:val="28"/>
        </w:rPr>
        <w:t>.</w:t>
      </w:r>
    </w:p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98"/>
        <w:gridCol w:w="2631"/>
        <w:gridCol w:w="4679"/>
        <w:gridCol w:w="1841"/>
      </w:tblGrid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5000000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имя</w:t>
            </w:r>
            <w:r>
              <w:rPr>
                <w:sz w:val="28"/>
              </w:rPr>
              <w:t>,</w:t>
            </w:r>
          </w:p>
          <w:p w14:paraId="07000000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>
        <w:trPr>
          <w:trHeight w:hRule="atLeast" w:val="554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spacing w:line="270" w:lineRule="exact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Коваль</w:t>
            </w:r>
          </w:p>
          <w:p w14:paraId="0C000000">
            <w:pPr>
              <w:widowControl w:val="1"/>
              <w:spacing w:line="264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0E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Беглицкая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rPr>
                <w:sz w:val="28"/>
              </w:rPr>
            </w:pPr>
          </w:p>
        </w:tc>
      </w:tr>
      <w:tr>
        <w:trPr>
          <w:trHeight w:hRule="atLeast" w:val="710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before="207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before="71"/>
              <w:ind w:firstLine="398" w:left="368" w:right="352"/>
              <w:rPr>
                <w:sz w:val="24"/>
              </w:rPr>
            </w:pPr>
            <w:r>
              <w:rPr>
                <w:sz w:val="24"/>
              </w:rPr>
              <w:t>Чернышов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Большенеклиновская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line="268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Горобец</w:t>
            </w:r>
          </w:p>
          <w:p w14:paraId="16000000">
            <w:pPr>
              <w:widowControl w:val="1"/>
              <w:spacing w:line="264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Вареновская</w:t>
            </w:r>
          </w:p>
          <w:p w14:paraId="18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rPr>
                <w:sz w:val="28"/>
              </w:rPr>
            </w:pPr>
          </w:p>
        </w:tc>
      </w:tr>
      <w:tr>
        <w:trPr>
          <w:trHeight w:hRule="atLeast" w:val="552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1"/>
              <w:spacing w:line="268" w:lineRule="exact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Черкасова</w:t>
            </w:r>
          </w:p>
          <w:p w14:paraId="1C000000">
            <w:pPr>
              <w:widowControl w:val="1"/>
              <w:spacing w:line="264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1"/>
              <w:tabs>
                <w:tab w:leader="none" w:pos="1941" w:val="left"/>
                <w:tab w:leader="none" w:pos="2771" w:val="left"/>
                <w:tab w:leader="none" w:pos="3770" w:val="left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ОБЗР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МБОУ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Весело-</w:t>
            </w:r>
          </w:p>
          <w:p w14:paraId="1E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Вознесенская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1"/>
              <w:spacing w:line="268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Гущенко</w:t>
            </w:r>
          </w:p>
          <w:p w14:paraId="22000000">
            <w:pPr>
              <w:widowControl w:val="1"/>
              <w:spacing w:line="264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ОБЗР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Васильево-</w:t>
            </w:r>
          </w:p>
          <w:p w14:paraId="24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Ханжоновская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rPr>
                <w:sz w:val="28"/>
              </w:rPr>
            </w:pPr>
          </w:p>
        </w:tc>
      </w:tr>
      <w:tr>
        <w:trPr>
          <w:trHeight w:hRule="atLeast" w:val="553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Гриценко Павел Павлович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29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Ефремовская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before="128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1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Рыжков</w:t>
            </w:r>
          </w:p>
          <w:p w14:paraId="2D000000">
            <w:pPr>
              <w:widowControl w:val="1"/>
              <w:spacing w:line="264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tabs>
                <w:tab w:leader="none" w:pos="2493" w:val="left"/>
                <w:tab w:leader="none" w:pos="3871" w:val="left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ОБЗР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МБОУ</w:t>
            </w:r>
          </w:p>
          <w:p w14:paraId="2F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Краснодесантская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before="128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Чернецкий</w:t>
            </w:r>
          </w:p>
          <w:p w14:paraId="33000000">
            <w:pPr>
              <w:widowControl w:val="1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tabs>
                <w:tab w:leader="none" w:pos="2493" w:val="left"/>
                <w:tab w:leader="none" w:pos="3871" w:val="left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ОБЗР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МБОУ</w:t>
            </w:r>
          </w:p>
          <w:p w14:paraId="35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Лакедемоновская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Разманова</w:t>
            </w:r>
          </w:p>
          <w:p w14:paraId="39000000">
            <w:pPr>
              <w:widowControl w:val="1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Марьевская</w:t>
            </w:r>
          </w:p>
          <w:p w14:paraId="3B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line="264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Скляров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Натальевская</w:t>
            </w:r>
          </w:p>
          <w:p w14:paraId="40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line="264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Прасол Леонид Петрович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45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Николавская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line="270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Шатов</w:t>
            </w:r>
          </w:p>
          <w:p w14:paraId="49000000">
            <w:pPr>
              <w:widowControl w:val="1"/>
              <w:spacing w:line="264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1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4B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Новобессергеновская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rPr>
                <w:sz w:val="28"/>
              </w:rPr>
            </w:pPr>
          </w:p>
        </w:tc>
      </w:tr>
      <w:tr>
        <w:trPr>
          <w:trHeight w:hRule="atLeast" w:val="553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1"/>
              <w:spacing w:before="128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line="268" w:lineRule="exact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Дрей</w:t>
            </w:r>
          </w:p>
          <w:p w14:paraId="4F000000">
            <w:pPr>
              <w:widowControl w:val="1"/>
              <w:spacing w:line="264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tabs>
                <w:tab w:leader="none" w:pos="2493" w:val="left"/>
                <w:tab w:leader="none" w:pos="3871" w:val="left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ОБЗР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МБОУ</w:t>
            </w:r>
          </w:p>
          <w:p w14:paraId="51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Новолакедемоновская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1"/>
              <w:spacing w:before="3"/>
              <w:ind/>
              <w:rPr>
                <w:sz w:val="23"/>
              </w:rPr>
            </w:pPr>
          </w:p>
          <w:p w14:paraId="54000000">
            <w:pPr>
              <w:widowControl w:val="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ind w:firstLine="1" w:left="779" w:right="774"/>
              <w:jc w:val="center"/>
              <w:rPr>
                <w:sz w:val="24"/>
              </w:rPr>
            </w:pPr>
            <w:r>
              <w:rPr>
                <w:sz w:val="24"/>
              </w:rPr>
              <w:t>Зузуля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tabs>
                <w:tab w:leader="none" w:pos="1181" w:val="left"/>
                <w:tab w:leader="none" w:pos="1922" w:val="left"/>
                <w:tab w:leader="none" w:pos="2831" w:val="left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Преподаватель-организатор ОБЗР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МБОУ </w:t>
            </w:r>
            <w:r>
              <w:rPr>
                <w:spacing w:val="-1"/>
                <w:sz w:val="24"/>
              </w:rPr>
              <w:t>Новоприморская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rPr>
                <w:sz w:val="28"/>
              </w:rPr>
            </w:pPr>
          </w:p>
        </w:tc>
      </w:tr>
      <w:tr>
        <w:trPr>
          <w:trHeight w:hRule="atLeast" w:val="827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spacing w:line="264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Боцманов</w:t>
            </w:r>
            <w:r>
              <w:rPr>
                <w:sz w:val="24"/>
              </w:rPr>
              <w:t xml:space="preserve"> Лев Петрович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5B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Носовская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1"/>
              <w:spacing w:line="268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Киселёв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</w:p>
          <w:p w14:paraId="5F000000">
            <w:pPr>
              <w:widowControl w:val="1"/>
              <w:spacing w:line="264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61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Отрадненская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rPr>
                <w:sz w:val="28"/>
              </w:rPr>
            </w:pPr>
          </w:p>
        </w:tc>
      </w:tr>
      <w:tr>
        <w:trPr>
          <w:trHeight w:hRule="atLeast" w:val="552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1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Хайрул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 xml:space="preserve"> Андрей </w:t>
            </w:r>
            <w:r>
              <w:rPr>
                <w:sz w:val="24"/>
              </w:rPr>
              <w:t>Равхатович</w:t>
            </w:r>
          </w:p>
          <w:p w14:paraId="65000000">
            <w:pPr>
              <w:widowControl w:val="1"/>
              <w:spacing w:line="264" w:lineRule="exact"/>
              <w:ind w:right="111"/>
              <w:rPr>
                <w:sz w:val="24"/>
              </w:rPr>
            </w:pP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Покровская</w:t>
            </w:r>
          </w:p>
          <w:p w14:paraId="67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«НОК»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1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Масалов Сергей Витальевич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1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6C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1"/>
              <w:spacing w:before="13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1"/>
              <w:spacing w:line="270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Епифанов</w:t>
            </w:r>
          </w:p>
          <w:p w14:paraId="70000000">
            <w:pPr>
              <w:widowControl w:val="1"/>
              <w:spacing w:line="264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Покровская</w:t>
            </w:r>
          </w:p>
          <w:p w14:paraId="72000000">
            <w:pPr>
              <w:widowControl w:val="1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rPr>
                <w:sz w:val="28"/>
              </w:rPr>
            </w:pPr>
          </w:p>
        </w:tc>
      </w:tr>
      <w:tr>
        <w:trPr>
          <w:trHeight w:hRule="atLeast" w:val="553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1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Цандеков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Герман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spacing w:line="256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Приморская</w:t>
            </w:r>
            <w:r>
              <w:rPr>
                <w:sz w:val="24"/>
              </w:rPr>
              <w:t xml:space="preserve"> 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spacing w:before="12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spacing w:line="262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Меркулова</w:t>
            </w:r>
          </w:p>
          <w:p w14:paraId="7A000000">
            <w:pPr>
              <w:widowControl w:val="1"/>
              <w:spacing w:line="269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Приютинская</w:t>
            </w:r>
          </w:p>
          <w:p w14:paraId="7C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spacing w:before="12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spacing w:line="262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Евмененко</w:t>
            </w:r>
          </w:p>
          <w:p w14:paraId="80000000">
            <w:pPr>
              <w:widowControl w:val="1"/>
              <w:spacing w:line="269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Самбекская</w:t>
            </w:r>
          </w:p>
          <w:p w14:paraId="82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spacing w:before="12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spacing w:line="262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Литвишко</w:t>
            </w:r>
          </w:p>
          <w:p w14:paraId="86000000">
            <w:pPr>
              <w:widowControl w:val="1"/>
              <w:spacing w:line="269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88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spacing w:before="12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1"/>
              <w:spacing w:line="269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Николаенко Анастасия Сергеевна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1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8D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1"/>
              <w:spacing w:before="12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1"/>
              <w:spacing w:line="262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Андросюк</w:t>
            </w:r>
          </w:p>
          <w:p w14:paraId="91000000">
            <w:pPr>
              <w:widowControl w:val="1"/>
              <w:spacing w:line="269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Вита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1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93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Сухо-Сарматская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1"/>
              <w:spacing w:before="12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1"/>
              <w:spacing w:line="265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Грохотов</w:t>
            </w:r>
          </w:p>
          <w:p w14:paraId="97000000">
            <w:pPr>
              <w:widowControl w:val="1"/>
              <w:spacing w:line="269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1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99000000">
            <w:pPr>
              <w:widowControl w:val="1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Троицкая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1"/>
              <w:spacing w:before="9"/>
              <w:ind/>
            </w:pPr>
          </w:p>
          <w:p w14:paraId="9C000000">
            <w:pPr>
              <w:widowControl w:val="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1"/>
              <w:ind w:left="788" w:right="7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Залевский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Григорий</w:t>
            </w:r>
          </w:p>
          <w:p w14:paraId="9E000000">
            <w:pPr>
              <w:widowControl w:val="1"/>
              <w:spacing w:line="269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widowControl w:val="1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1"/>
              <w:spacing w:before="9"/>
              <w:ind/>
              <w:jc w:val="center"/>
            </w:pPr>
            <w:r>
              <w:t>28.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widowControl w:val="1"/>
              <w:ind w:right="785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Кораблева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Людмила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Петровна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1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 ОБЗР МБОУ Гаевская ООШ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widowControl w:val="1"/>
              <w:spacing w:before="9"/>
              <w:ind/>
              <w:jc w:val="center"/>
            </w:pPr>
            <w:r>
              <w:t>29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1"/>
              <w:ind w:right="785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Шелухина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Анатольевна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widowControl w:val="1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Преподаватель-организатор ОБЗР Некрасовская ООШ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widowControl w:val="1"/>
              <w:spacing w:before="9"/>
              <w:ind/>
              <w:jc w:val="center"/>
            </w:pPr>
            <w:r>
              <w:t>30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1"/>
              <w:ind w:right="785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Гребенюк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Викторович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widowControl w:val="1"/>
              <w:ind w:left="10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 xml:space="preserve"> –</w:t>
            </w: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 xml:space="preserve"> ОБЗР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widowControl w:val="1"/>
              <w:spacing w:before="9"/>
              <w:ind/>
              <w:jc w:val="center"/>
            </w:pPr>
            <w:r>
              <w:t>31</w:t>
            </w:r>
          </w:p>
        </w:tc>
        <w:tc>
          <w:tcPr>
            <w:tcW w:type="dxa" w:w="2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spacing w:val="-1"/>
                <w:sz w:val="24"/>
              </w:rPr>
              <w:t>Марченко Анна Владимировна</w:t>
            </w:r>
          </w:p>
        </w:tc>
        <w:tc>
          <w:tcPr>
            <w:tcW w:type="dxa" w:w="4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widowControl w:val="0"/>
              <w:spacing w:after="0" w:line="240" w:lineRule="auto"/>
              <w:ind/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ОБЗР МБОУ М-Чулекская ООШ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97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Всего: 31 человек</w:t>
            </w:r>
          </w:p>
        </w:tc>
      </w:tr>
    </w:tbl>
    <w:p w14:paraId="B2000000">
      <w:pPr>
        <w:sectPr>
          <w:pgSz w:h="16838" w:orient="portrait" w:w="11906"/>
          <w:pgMar w:bottom="1134" w:left="1304" w:right="737" w:top="1134"/>
          <w:pgNumType w:fmt="decimal"/>
        </w:sectPr>
      </w:pPr>
    </w:p>
    <w:p w14:paraId="B3000000">
      <w:pPr>
        <w:widowControl w:val="1"/>
        <w:spacing w:before="6"/>
        <w:ind w:left="0"/>
      </w:pPr>
    </w:p>
    <w:p w14:paraId="B4000000">
      <w:pPr>
        <w:pStyle w:val="Style_1"/>
        <w:widowControl w:val="1"/>
        <w:numPr>
          <w:ilvl w:val="0"/>
          <w:numId w:val="1"/>
        </w:numPr>
        <w:tabs>
          <w:tab w:leader="none" w:pos="541" w:val="left"/>
        </w:tabs>
        <w:spacing w:before="89"/>
        <w:ind w:firstLine="0" w:right="405"/>
        <w:jc w:val="both"/>
      </w:pPr>
      <w:r>
        <w:t>Информация о курсах повышения квалификации учителей района с</w:t>
      </w:r>
      <w:r>
        <w:rPr>
          <w:spacing w:val="1"/>
        </w:rPr>
        <w:t xml:space="preserve"> </w:t>
      </w:r>
      <w:r>
        <w:t>указанием места проведения, темой и формой обучения (очно, заочно,</w:t>
      </w:r>
      <w:r>
        <w:rPr>
          <w:spacing w:val="1"/>
        </w:rPr>
        <w:t xml:space="preserve"> </w:t>
      </w:r>
      <w:r>
        <w:t>дистанционно,</w:t>
      </w:r>
      <w:r>
        <w:rPr>
          <w:spacing w:val="-2"/>
        </w:rPr>
        <w:t xml:space="preserve"> </w:t>
      </w:r>
      <w:r>
        <w:t>стажировки):</w:t>
      </w:r>
    </w:p>
    <w:p w14:paraId="B5000000">
      <w:pPr>
        <w:widowControl w:val="1"/>
        <w:ind w:hanging="222" w:left="222" w:right="406"/>
        <w:jc w:val="both"/>
        <w:rPr>
          <w:rFonts w:ascii="Times New Roman" w:hAnsi="Times New Roman"/>
          <w:b w:val="0"/>
          <w:sz w:val="24"/>
          <w:u w:val="none"/>
        </w:rPr>
      </w:pPr>
    </w:p>
    <w:p w14:paraId="B6000000">
      <w:pPr>
        <w:widowControl w:val="1"/>
        <w:ind w:left="222" w:right="406"/>
        <w:jc w:val="both"/>
      </w:pPr>
    </w:p>
    <w:p w14:paraId="B7000000">
      <w:pPr>
        <w:widowControl w:val="1"/>
        <w:spacing w:before="67" w:line="242" w:lineRule="auto"/>
        <w:ind w:left="222" w:right="34"/>
        <w:rPr>
          <w:sz w:val="28"/>
        </w:rPr>
      </w:pPr>
      <w:r>
        <w:rPr>
          <w:b w:val="1"/>
          <w:sz w:val="28"/>
        </w:rPr>
        <w:t>Количество</w:t>
      </w:r>
      <w:r>
        <w:rPr>
          <w:b w:val="1"/>
          <w:spacing w:val="16"/>
          <w:sz w:val="28"/>
        </w:rPr>
        <w:t xml:space="preserve"> </w:t>
      </w:r>
      <w:r>
        <w:rPr>
          <w:b w:val="1"/>
          <w:sz w:val="28"/>
        </w:rPr>
        <w:t>учащихся</w:t>
      </w:r>
      <w:r>
        <w:rPr>
          <w:b w:val="1"/>
          <w:spacing w:val="14"/>
          <w:sz w:val="28"/>
        </w:rPr>
        <w:t xml:space="preserve"> </w:t>
      </w:r>
      <w:r>
        <w:rPr>
          <w:b w:val="1"/>
          <w:sz w:val="28"/>
        </w:rPr>
        <w:t>района,</w:t>
      </w:r>
      <w:r>
        <w:rPr>
          <w:b w:val="1"/>
          <w:spacing w:val="15"/>
          <w:sz w:val="28"/>
        </w:rPr>
        <w:t xml:space="preserve"> </w:t>
      </w:r>
      <w:r>
        <w:rPr>
          <w:b w:val="1"/>
          <w:sz w:val="28"/>
        </w:rPr>
        <w:t>находящихся</w:t>
      </w:r>
      <w:r>
        <w:rPr>
          <w:b w:val="1"/>
          <w:spacing w:val="14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16"/>
          <w:sz w:val="28"/>
        </w:rPr>
        <w:t xml:space="preserve"> </w:t>
      </w:r>
      <w:r>
        <w:rPr>
          <w:b w:val="1"/>
          <w:sz w:val="28"/>
        </w:rPr>
        <w:t>банке</w:t>
      </w:r>
      <w:r>
        <w:rPr>
          <w:b w:val="1"/>
          <w:spacing w:val="15"/>
          <w:sz w:val="28"/>
        </w:rPr>
        <w:t xml:space="preserve"> </w:t>
      </w:r>
      <w:r>
        <w:rPr>
          <w:b w:val="1"/>
          <w:sz w:val="28"/>
        </w:rPr>
        <w:t>Одаренных</w:t>
      </w:r>
      <w:r>
        <w:rPr>
          <w:b w:val="1"/>
          <w:spacing w:val="17"/>
          <w:sz w:val="28"/>
        </w:rPr>
        <w:t xml:space="preserve"> </w:t>
      </w:r>
      <w:r>
        <w:rPr>
          <w:b w:val="1"/>
          <w:sz w:val="28"/>
        </w:rPr>
        <w:t>детей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принявших</w:t>
      </w:r>
      <w:r>
        <w:rPr>
          <w:b w:val="1"/>
          <w:sz w:val="28"/>
        </w:rPr>
        <w:tab/>
      </w:r>
      <w:r>
        <w:rPr>
          <w:b w:val="1"/>
          <w:sz w:val="28"/>
        </w:rPr>
        <w:t>участие</w:t>
      </w:r>
      <w:r>
        <w:rPr>
          <w:b w:val="1"/>
          <w:sz w:val="28"/>
        </w:rPr>
        <w:tab/>
      </w:r>
      <w:r>
        <w:rPr>
          <w:b w:val="1"/>
          <w:sz w:val="28"/>
        </w:rPr>
        <w:t>в</w:t>
      </w:r>
      <w:r>
        <w:rPr>
          <w:b w:val="1"/>
          <w:sz w:val="28"/>
        </w:rPr>
        <w:tab/>
      </w:r>
      <w:r>
        <w:rPr>
          <w:b w:val="1"/>
          <w:sz w:val="28"/>
        </w:rPr>
        <w:t>районных,</w:t>
      </w:r>
      <w:r>
        <w:rPr>
          <w:b w:val="1"/>
          <w:sz w:val="28"/>
        </w:rPr>
        <w:tab/>
      </w:r>
      <w:r>
        <w:rPr>
          <w:b w:val="1"/>
          <w:sz w:val="28"/>
        </w:rPr>
        <w:t>региональных,</w:t>
      </w:r>
      <w:r>
        <w:rPr>
          <w:b w:val="1"/>
          <w:sz w:val="28"/>
        </w:rPr>
        <w:tab/>
      </w:r>
      <w:r>
        <w:rPr>
          <w:b w:val="1"/>
          <w:sz w:val="28"/>
        </w:rPr>
        <w:t>всероссийских, международных</w:t>
      </w:r>
      <w:r>
        <w:rPr>
          <w:b w:val="1"/>
          <w:spacing w:val="14"/>
          <w:sz w:val="28"/>
        </w:rPr>
        <w:t xml:space="preserve"> </w:t>
      </w:r>
      <w:r>
        <w:rPr>
          <w:b w:val="1"/>
          <w:sz w:val="28"/>
        </w:rPr>
        <w:t>детских</w:t>
      </w:r>
      <w:r>
        <w:rPr>
          <w:b w:val="1"/>
          <w:spacing w:val="15"/>
          <w:sz w:val="28"/>
        </w:rPr>
        <w:t xml:space="preserve"> </w:t>
      </w:r>
      <w:r>
        <w:rPr>
          <w:b w:val="1"/>
          <w:sz w:val="28"/>
        </w:rPr>
        <w:t>конкурсах:</w:t>
      </w:r>
      <w:r>
        <w:rPr>
          <w:b w:val="1"/>
          <w:spacing w:val="16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банке</w:t>
      </w:r>
      <w:r>
        <w:rPr>
          <w:spacing w:val="1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303</w:t>
      </w:r>
      <w:r>
        <w:rPr>
          <w:sz w:val="28"/>
        </w:rPr>
        <w:t xml:space="preserve"> 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приняли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 –</w:t>
      </w:r>
      <w:r>
        <w:rPr>
          <w:spacing w:val="-1"/>
          <w:sz w:val="28"/>
        </w:rPr>
        <w:t xml:space="preserve"> </w:t>
      </w:r>
      <w:r>
        <w:rPr>
          <w:sz w:val="28"/>
        </w:rPr>
        <w:t>249</w:t>
      </w:r>
      <w:r>
        <w:rPr>
          <w:sz w:val="28"/>
        </w:rPr>
        <w:t xml:space="preserve"> обучающихся, в муниципальных конкурсах приняло участие 400 обучающихся школ Неклиновского района .</w:t>
      </w:r>
    </w:p>
    <w:p w14:paraId="B8000000">
      <w:pPr>
        <w:widowControl w:val="1"/>
        <w:spacing w:before="1" w:line="322" w:lineRule="exact"/>
        <w:ind w:left="0"/>
      </w:pPr>
    </w:p>
    <w:tbl>
      <w:tblPr>
        <w:tblW w:type="auto" w:w="0"/>
        <w:tblInd w:type="dxa" w:w="2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2234"/>
        <w:gridCol w:w="3084"/>
        <w:gridCol w:w="1974"/>
        <w:gridCol w:w="1962"/>
      </w:tblGrid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spacing w:before="1" w:line="322" w:lineRule="exact"/>
              <w:ind w:left="0"/>
            </w:pPr>
            <w:r>
              <w:t xml:space="preserve">№ </w:t>
            </w:r>
          </w:p>
          <w:p w14:paraId="BA000000">
            <w:pPr>
              <w:widowControl w:val="1"/>
              <w:spacing w:before="1" w:line="322" w:lineRule="exact"/>
              <w:ind w:left="0"/>
            </w:pPr>
            <w:r>
              <w:t>п</w:t>
            </w:r>
            <w:r>
              <w:t>/п</w:t>
            </w:r>
          </w:p>
        </w:tc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spacing w:before="1" w:line="322" w:lineRule="exact"/>
              <w:ind w:left="0"/>
            </w:pPr>
            <w:r>
              <w:t>Уровень мероприятия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spacing w:before="1" w:line="322" w:lineRule="exact"/>
              <w:ind w:left="0"/>
            </w:pPr>
            <w:r>
              <w:t xml:space="preserve">Название 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spacing w:before="1" w:line="322" w:lineRule="exact"/>
              <w:ind w:left="0"/>
            </w:pPr>
            <w:r>
              <w:t>Количество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spacing w:before="1" w:line="322" w:lineRule="exact"/>
              <w:ind w:left="0"/>
            </w:pPr>
            <w:r>
              <w:t xml:space="preserve">Результат </w:t>
            </w:r>
          </w:p>
        </w:tc>
      </w:tr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spacing w:before="1" w:line="322" w:lineRule="exact"/>
              <w:ind w:left="0"/>
            </w:pPr>
            <w:r>
              <w:t>1</w:t>
            </w:r>
          </w:p>
        </w:tc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before="1" w:line="322" w:lineRule="exact"/>
              <w:ind w:left="0"/>
            </w:pPr>
            <w:r>
              <w:t>Федеральный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before="1" w:line="322" w:lineRule="exact"/>
              <w:ind w:left="0"/>
            </w:pPr>
            <w:r>
              <w:t xml:space="preserve">Всероссийский патриотический конкурс «Сыны и Дочери </w:t>
            </w:r>
            <w:r>
              <w:rPr>
                <w:spacing w:val="-1"/>
              </w:rPr>
              <w:t>Отечества».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before="1" w:line="322" w:lineRule="exact"/>
              <w:ind w:left="0"/>
            </w:pPr>
            <w:r>
              <w:t>16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spacing w:before="1" w:line="322" w:lineRule="exact"/>
              <w:ind w:left="0"/>
            </w:pPr>
            <w:r>
              <w:t>1 место</w:t>
            </w:r>
          </w:p>
          <w:p w14:paraId="C4000000">
            <w:pPr>
              <w:widowControl w:val="1"/>
              <w:spacing w:before="1" w:line="322" w:lineRule="exact"/>
              <w:ind w:left="0"/>
            </w:pPr>
            <w:r>
              <w:t>2 место</w:t>
            </w:r>
          </w:p>
        </w:tc>
      </w:tr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before="1" w:line="322" w:lineRule="exact"/>
              <w:ind w:left="0"/>
            </w:pPr>
            <w:r>
              <w:t>2</w:t>
            </w:r>
          </w:p>
        </w:tc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before="1" w:line="322" w:lineRule="exact"/>
              <w:ind w:left="0"/>
            </w:pPr>
            <w:r>
              <w:t>Всероссийская электронная олимпиада «Эрудит»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spacing w:before="1" w:line="322" w:lineRule="exact"/>
              <w:ind w:left="0"/>
            </w:pPr>
            <w: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before="1" w:line="322" w:lineRule="exact"/>
              <w:ind w:left="0"/>
            </w:pPr>
            <w:r>
              <w:t>2 место</w:t>
            </w:r>
          </w:p>
        </w:tc>
      </w:tr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before="1" w:line="322" w:lineRule="exact"/>
              <w:ind w:left="0"/>
            </w:pPr>
            <w:r>
              <w:t>3</w:t>
            </w:r>
          </w:p>
        </w:tc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spacing w:before="1" w:line="322" w:lineRule="exact"/>
              <w:ind w:left="0"/>
            </w:pPr>
            <w:r>
              <w:t>Всероссийская электронная олимпиада по пожарной безопасности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spacing w:before="1" w:line="322" w:lineRule="exact"/>
              <w:ind w:left="0"/>
            </w:pPr>
            <w:r>
              <w:t>1920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spacing w:before="1" w:line="322" w:lineRule="exact"/>
              <w:ind w:left="0"/>
            </w:pPr>
            <w:r>
              <w:t>Участие</w:t>
            </w:r>
          </w:p>
          <w:p w14:paraId="CD000000">
            <w:pPr>
              <w:widowControl w:val="1"/>
              <w:spacing w:before="1" w:line="322" w:lineRule="exact"/>
              <w:ind w:left="0"/>
            </w:pPr>
            <w:r>
              <w:t>1 призер</w:t>
            </w:r>
          </w:p>
        </w:tc>
      </w:tr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spacing w:before="1" w:line="322" w:lineRule="exact"/>
              <w:ind w:left="0"/>
            </w:pPr>
            <w:r>
              <w:t>5</w:t>
            </w:r>
          </w:p>
        </w:tc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spacing w:before="1" w:line="322" w:lineRule="exact"/>
              <w:ind w:left="0"/>
            </w:pPr>
            <w:r>
              <w:t>Муниципальный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spacing w:before="1" w:line="322" w:lineRule="exact"/>
              <w:ind w:left="0"/>
            </w:pPr>
            <w:r>
              <w:t>Районный</w:t>
            </w:r>
            <w:r>
              <w:rPr>
                <w:spacing w:val="-2"/>
              </w:rPr>
              <w:t xml:space="preserve"> </w:t>
            </w:r>
            <w:r>
              <w:t>соревнования по спортивному туризму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before="1" w:line="322" w:lineRule="exact"/>
              <w:ind w:left="0"/>
            </w:pPr>
            <w:r>
              <w:t>28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spacing w:before="1" w:line="322" w:lineRule="exact"/>
              <w:ind w:left="0"/>
            </w:pPr>
            <w:r>
              <w:t>5 победителей</w:t>
            </w:r>
          </w:p>
          <w:p w14:paraId="D3000000">
            <w:pPr>
              <w:widowControl w:val="1"/>
              <w:spacing w:before="1" w:line="322" w:lineRule="exact"/>
              <w:ind w:left="0"/>
            </w:pPr>
            <w:r>
              <w:t>10 призеров</w:t>
            </w:r>
          </w:p>
        </w:tc>
      </w:tr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spacing w:before="1" w:line="322" w:lineRule="exact"/>
              <w:ind w:left="0"/>
            </w:pPr>
            <w:r>
              <w:t>6</w:t>
            </w:r>
          </w:p>
        </w:tc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before="1" w:line="322" w:lineRule="exact"/>
              <w:ind w:left="0"/>
            </w:pPr>
            <w:r>
              <w:t>ВсОШ</w:t>
            </w:r>
            <w:r>
              <w:rPr>
                <w:spacing w:val="-2"/>
              </w:rPr>
              <w:t xml:space="preserve"> </w:t>
            </w:r>
            <w:r>
              <w:t>по ОБЗР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Районный</w:t>
            </w:r>
            <w:r>
              <w:rPr>
                <w:spacing w:val="-1"/>
              </w:rPr>
              <w:t xml:space="preserve"> </w:t>
            </w:r>
            <w:r>
              <w:t>этап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before="1" w:line="322" w:lineRule="exact"/>
              <w:ind w:left="0"/>
            </w:pPr>
            <w:r>
              <w:t>22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spacing w:before="1" w:line="322" w:lineRule="exact"/>
              <w:ind w:left="0"/>
            </w:pPr>
            <w:r>
              <w:t>2 победителя</w:t>
            </w:r>
            <w:r>
              <w:t xml:space="preserve">, </w:t>
            </w:r>
            <w:r>
              <w:t>13 призеров</w:t>
            </w:r>
          </w:p>
        </w:tc>
      </w:tr>
    </w:tbl>
    <w:p w14:paraId="D8000000">
      <w:pPr>
        <w:widowControl w:val="1"/>
        <w:spacing w:before="1" w:line="322" w:lineRule="exact"/>
        <w:ind w:left="222"/>
      </w:pPr>
    </w:p>
    <w:p w14:paraId="D9000000">
      <w:pPr>
        <w:pStyle w:val="Style_1"/>
        <w:widowControl w:val="1"/>
        <w:numPr>
          <w:ilvl w:val="0"/>
          <w:numId w:val="1"/>
        </w:numPr>
        <w:tabs>
          <w:tab w:leader="none" w:pos="570" w:val="left"/>
        </w:tabs>
        <w:spacing w:line="242" w:lineRule="auto"/>
        <w:ind w:firstLine="0" w:right="411"/>
      </w:pPr>
      <w:r>
        <w:t>Информация</w:t>
      </w:r>
      <w:r>
        <w:rPr>
          <w:spacing w:val="62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проведении</w:t>
      </w:r>
      <w:r>
        <w:rPr>
          <w:spacing w:val="6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Одаренными</w:t>
      </w:r>
      <w:r>
        <w:rPr>
          <w:spacing w:val="64"/>
        </w:rPr>
        <w:t xml:space="preserve"> </w:t>
      </w:r>
      <w:r>
        <w:t>детьми</w:t>
      </w:r>
      <w:r>
        <w:rPr>
          <w:spacing w:val="64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плану на</w:t>
      </w:r>
      <w:r>
        <w:rPr>
          <w:spacing w:val="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год:</w:t>
      </w:r>
    </w:p>
    <w:tbl>
      <w:tblPr>
        <w:tblW w:type="auto" w:w="0"/>
        <w:tblInd w:type="dxa" w:w="11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615"/>
        <w:gridCol w:w="1133"/>
      </w:tblGrid>
      <w:tr>
        <w:trPr>
          <w:trHeight w:hRule="atLeast" w:val="251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widowControl w:val="1"/>
              <w:spacing w:line="232" w:lineRule="exact"/>
              <w:ind w:left="3212" w:right="3202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widowControl w:val="1"/>
              <w:spacing w:line="232" w:lineRule="exact"/>
              <w:ind w:left="146" w:right="139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>
        <w:trPr>
          <w:trHeight w:hRule="atLeast" w:val="275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widowControl w:val="1"/>
              <w:spacing w:before="1"/>
              <w:ind w:left="3448" w:right="344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Январь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widowControl w:val="1"/>
              <w:spacing w:line="247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widowControl w:val="1"/>
              <w:spacing w:line="249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Экстремальные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widowControl w:val="1"/>
              <w:spacing w:line="249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506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widowControl w:val="1"/>
              <w:spacing w:line="246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Экстремальные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природного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техногенного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происхождения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</w:p>
          <w:p w14:paraId="E3000000">
            <w:pPr>
              <w:widowControl w:val="1"/>
              <w:spacing w:line="24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widowControl w:val="1"/>
              <w:spacing w:line="247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50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оборона,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предназначение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14:paraId="E7000000">
            <w:pPr>
              <w:widowControl w:val="1"/>
              <w:spacing w:before="1" w:line="23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5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widowControl w:val="1"/>
              <w:spacing w:line="251" w:lineRule="exact"/>
              <w:ind w:left="3448" w:right="344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Февраль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widowControl w:val="1"/>
              <w:spacing w:line="247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widowControl w:val="1"/>
              <w:spacing w:line="247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506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widowControl w:val="1"/>
              <w:tabs>
                <w:tab w:leader="none" w:pos="1036" w:val="left"/>
                <w:tab w:leader="none" w:pos="1832" w:val="left"/>
                <w:tab w:leader="none" w:pos="3359" w:val="left"/>
                <w:tab w:leader="none" w:pos="4781" w:val="left"/>
                <w:tab w:leader="none" w:pos="6548" w:val="left"/>
                <w:tab w:leader="none" w:pos="7639" w:val="left"/>
              </w:tabs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жертв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вооруженных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конфликтов: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военнопленных,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раненых,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больных,</w:t>
            </w:r>
          </w:p>
          <w:p w14:paraId="F0000000">
            <w:pPr>
              <w:widowControl w:val="1"/>
              <w:spacing w:before="1" w:line="23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героико-патриотического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песни».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Юнармеец</w:t>
            </w:r>
            <w:r>
              <w:rPr>
                <w:sz w:val="28"/>
              </w:rPr>
              <w:t>».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widowControl w:val="1"/>
              <w:spacing w:line="247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50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widowControl w:val="1"/>
              <w:spacing w:line="24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предоставляется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</w:p>
          <w:p w14:paraId="FA000000">
            <w:pPr>
              <w:widowControl w:val="1"/>
              <w:spacing w:line="24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(медицинский,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оборона).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парни!».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девушки!».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widowControl w:val="1"/>
              <w:spacing w:line="251" w:lineRule="exact"/>
              <w:ind w:left="3448" w:right="343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Март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widowControl w:val="1"/>
              <w:spacing w:line="247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1"/>
              <w:spacing w:line="24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widowControl w:val="1"/>
              <w:spacing w:line="24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t>часов</w:t>
            </w:r>
          </w:p>
        </w:tc>
      </w:tr>
    </w:tbl>
    <w:p w14:paraId="06010000">
      <w:pPr>
        <w:sectPr>
          <w:pgSz w:h="16838" w:orient="portrait" w:w="11906"/>
          <w:pgMar w:bottom="1134" w:left="1304" w:right="737" w:top="1134"/>
          <w:pgNumType w:fmt="decimal"/>
        </w:sectPr>
      </w:pPr>
    </w:p>
    <w:tbl>
      <w:tblPr>
        <w:tblW w:type="auto" w:w="0"/>
        <w:tblInd w:type="dxa" w:w="11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615"/>
        <w:gridCol w:w="1133"/>
      </w:tblGrid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Зарничка</w:t>
            </w:r>
            <w:r>
              <w:rPr>
                <w:sz w:val="28"/>
              </w:rPr>
              <w:t>».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Дорожно-транспортное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происшествие.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1"/>
              <w:spacing w:line="246" w:lineRule="exact"/>
              <w:ind w:left="3448" w:right="343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Апрель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widowControl w:val="1"/>
              <w:spacing w:line="241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пострадавшим.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Межрегиональный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патриотов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widowControl w:val="1"/>
              <w:spacing w:line="243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реанимации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Транспортировка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пострадавших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widowControl w:val="1"/>
              <w:spacing w:line="241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пострадавшим.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widowControl w:val="1"/>
              <w:spacing w:line="246" w:lineRule="exact"/>
              <w:ind w:left="3448" w:right="343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Май</w:t>
            </w:r>
          </w:p>
        </w:tc>
      </w:tr>
      <w:tr>
        <w:trPr>
          <w:trHeight w:hRule="atLeast" w:val="276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widowControl w:val="1"/>
              <w:spacing w:line="243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1"/>
              <w:spacing w:line="241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Символы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чести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widowControl w:val="1"/>
              <w:spacing w:line="243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widowControl w:val="1"/>
              <w:spacing w:line="241" w:lineRule="exact"/>
              <w:ind w:left="3448" w:right="3441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1"/>
              <w:spacing w:line="241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widowControl w:val="1"/>
              <w:spacing w:line="243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Прикладная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военная подготовка.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widowControl w:val="1"/>
              <w:spacing w:line="241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z w:val="28"/>
              </w:rPr>
              <w:t>часа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1"/>
              <w:spacing w:line="246" w:lineRule="exact"/>
              <w:ind w:left="3448" w:right="344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Сентябрь</w:t>
            </w:r>
          </w:p>
        </w:tc>
      </w:tr>
      <w:tr>
        <w:trPr>
          <w:trHeight w:hRule="atLeast" w:val="275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1"/>
              <w:spacing w:line="243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widowControl w:val="1"/>
              <w:spacing w:line="246" w:lineRule="exact"/>
              <w:ind w:left="3448" w:right="344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1"/>
              <w:spacing w:line="241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widowControl w:val="1"/>
              <w:spacing w:line="243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1"/>
              <w:spacing w:line="246" w:lineRule="exact"/>
              <w:ind w:left="3448" w:right="344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Ноябрь</w:t>
            </w:r>
          </w:p>
        </w:tc>
      </w:tr>
      <w:tr>
        <w:trPr>
          <w:trHeight w:hRule="atLeast" w:val="275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1"/>
              <w:spacing w:line="243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rPr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1"/>
              <w:spacing w:line="249" w:lineRule="exact"/>
              <w:ind w:left="3448" w:right="344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Декабрь</w:t>
            </w:r>
          </w:p>
        </w:tc>
      </w:tr>
      <w:tr>
        <w:trPr>
          <w:trHeight w:hRule="atLeast" w:val="273"/>
        </w:trPr>
        <w:tc>
          <w:tcPr>
            <w:tcW w:type="dxa" w:w="9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1"/>
              <w:spacing w:line="241" w:lineRule="exact"/>
              <w:ind w:left="3447" w:right="3441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hRule="atLeast" w:val="275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1"/>
              <w:spacing w:line="243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z w:val="28"/>
              </w:rPr>
              <w:t>)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rPr>
                <w:sz w:val="28"/>
              </w:rPr>
            </w:pPr>
          </w:p>
        </w:tc>
      </w:tr>
      <w:tr>
        <w:trPr>
          <w:trHeight w:hRule="atLeast" w:val="273"/>
        </w:trPr>
        <w:tc>
          <w:tcPr>
            <w:tcW w:type="dxa" w:w="8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1"/>
              <w:spacing w:line="2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z w:val="28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1"/>
              <w:spacing w:line="241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  <w:r>
              <w:rPr>
                <w:sz w:val="28"/>
              </w:rPr>
              <w:t>часов</w:t>
            </w:r>
          </w:p>
        </w:tc>
      </w:tr>
    </w:tbl>
    <w:p w14:paraId="57010000">
      <w:pPr>
        <w:widowControl w:val="1"/>
        <w:spacing w:before="6"/>
        <w:ind w:left="0"/>
        <w:rPr>
          <w:b w:val="1"/>
        </w:rPr>
      </w:pPr>
    </w:p>
    <w:p w14:paraId="58010000">
      <w:pPr>
        <w:widowControl w:val="1"/>
        <w:numPr>
          <w:ilvl w:val="0"/>
          <w:numId w:val="2"/>
        </w:numPr>
        <w:ind w:left="222"/>
        <w:jc w:val="both"/>
        <w:rPr>
          <w:b w:val="1"/>
          <w:sz w:val="24"/>
        </w:rPr>
      </w:pPr>
      <w:r>
        <w:rPr>
          <w:b w:val="1"/>
          <w:sz w:val="28"/>
        </w:rPr>
        <w:t>Перечень</w:t>
      </w:r>
      <w:r>
        <w:rPr>
          <w:b w:val="1"/>
          <w:spacing w:val="17"/>
          <w:sz w:val="28"/>
        </w:rPr>
        <w:t xml:space="preserve"> </w:t>
      </w:r>
      <w:r>
        <w:rPr>
          <w:b w:val="1"/>
          <w:sz w:val="28"/>
        </w:rPr>
        <w:t>протоколов</w:t>
      </w:r>
      <w:r>
        <w:rPr>
          <w:b w:val="1"/>
          <w:spacing w:val="17"/>
          <w:sz w:val="28"/>
        </w:rPr>
        <w:t xml:space="preserve"> </w:t>
      </w:r>
      <w:r>
        <w:rPr>
          <w:b w:val="1"/>
          <w:sz w:val="28"/>
        </w:rPr>
        <w:t>заседаний</w:t>
      </w:r>
      <w:r>
        <w:rPr>
          <w:b w:val="1"/>
          <w:spacing w:val="18"/>
          <w:sz w:val="28"/>
        </w:rPr>
        <w:t xml:space="preserve"> </w:t>
      </w:r>
      <w:r>
        <w:rPr>
          <w:b w:val="1"/>
          <w:sz w:val="28"/>
        </w:rPr>
        <w:t>с</w:t>
      </w:r>
      <w:r>
        <w:rPr>
          <w:b w:val="1"/>
          <w:spacing w:val="15"/>
          <w:sz w:val="28"/>
        </w:rPr>
        <w:t xml:space="preserve"> </w:t>
      </w:r>
      <w:r>
        <w:rPr>
          <w:b w:val="1"/>
          <w:sz w:val="28"/>
        </w:rPr>
        <w:t>датой,</w:t>
      </w:r>
      <w:r>
        <w:rPr>
          <w:b w:val="1"/>
          <w:spacing w:val="17"/>
          <w:sz w:val="28"/>
        </w:rPr>
        <w:t xml:space="preserve"> </w:t>
      </w:r>
      <w:r>
        <w:rPr>
          <w:b w:val="1"/>
          <w:sz w:val="28"/>
        </w:rPr>
        <w:t>указанием</w:t>
      </w:r>
      <w:r>
        <w:rPr>
          <w:b w:val="1"/>
          <w:spacing w:val="17"/>
          <w:sz w:val="28"/>
        </w:rPr>
        <w:t xml:space="preserve"> </w:t>
      </w:r>
      <w:r>
        <w:rPr>
          <w:b w:val="1"/>
          <w:sz w:val="28"/>
        </w:rPr>
        <w:t>рассматриваемых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вопросов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решений:</w:t>
      </w:r>
    </w:p>
    <w:p w14:paraId="5901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</w:p>
    <w:p w14:paraId="5A010000">
      <w:pPr>
        <w:widowControl w:val="1"/>
        <w:spacing w:line="242" w:lineRule="auto"/>
        <w:ind w:left="222" w:right="403"/>
        <w:jc w:val="both"/>
        <w:rPr>
          <w:rFonts w:ascii="Times New Roman" w:hAnsi="Times New Roman"/>
          <w:sz w:val="28"/>
        </w:rPr>
      </w:pPr>
      <w:r>
        <w:t xml:space="preserve">Протокол №1 от 26 </w:t>
      </w:r>
      <w:r>
        <w:t>августа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5B010000">
      <w:pPr>
        <w:widowControl w:val="1"/>
        <w:spacing w:line="360" w:lineRule="auto"/>
        <w:ind w:left="680" w:right="397"/>
      </w:pPr>
      <w:r>
        <w:t>1.</w:t>
      </w:r>
      <w:r>
        <w:rPr>
          <w:spacing w:val="1"/>
        </w:rPr>
        <w:t xml:space="preserve"> </w:t>
      </w:r>
      <w:r>
        <w:t>Грохотов А.А.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методического объединения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2025 учебном году.</w:t>
      </w:r>
    </w:p>
    <w:p w14:paraId="5C010000">
      <w:pPr>
        <w:widowControl w:val="1"/>
        <w:spacing w:before="1" w:line="360" w:lineRule="auto"/>
        <w:ind w:left="680" w:right="397"/>
      </w:pPr>
      <w:r>
        <w:t>2.  Грохотов А.А. представил на утверждение план работы</w:t>
      </w:r>
      <w:r>
        <w:rPr>
          <w:spacing w:val="1"/>
        </w:rPr>
        <w:t xml:space="preserve"> </w:t>
      </w:r>
      <w:r>
        <w:t xml:space="preserve">РМО на 2025-2026 учебный год. </w:t>
      </w:r>
    </w:p>
    <w:p w14:paraId="5D010000">
      <w:pPr>
        <w:widowControl w:val="1"/>
        <w:spacing w:before="1" w:line="360" w:lineRule="auto"/>
        <w:ind w:left="680" w:right="397"/>
      </w:pPr>
      <w:r>
        <w:t xml:space="preserve">3. Грохотов А.А., </w:t>
      </w:r>
      <w:r>
        <w:t>рассказл</w:t>
      </w:r>
      <w:r>
        <w:t xml:space="preserve"> о специфике ФООП. Дал рекомендации по работе с конструктором программ.</w:t>
      </w:r>
    </w:p>
    <w:p w14:paraId="5E010000">
      <w:pPr>
        <w:widowControl w:val="1"/>
        <w:spacing w:line="360" w:lineRule="auto"/>
        <w:ind w:left="680" w:right="397"/>
      </w:pPr>
      <w:r>
        <w:t>4. Грохотов А.А. и Киселев К.А. Познакомили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об основных мероприятиях, о предстоящих</w:t>
      </w:r>
      <w:r>
        <w:rPr>
          <w:spacing w:val="1"/>
        </w:rPr>
        <w:t xml:space="preserve"> </w:t>
      </w:r>
      <w:r>
        <w:t>школьных и</w:t>
      </w:r>
      <w:r>
        <w:rPr>
          <w:spacing w:val="1"/>
        </w:rPr>
        <w:t xml:space="preserve"> </w:t>
      </w:r>
      <w:r>
        <w:t xml:space="preserve">районных конкурсах в 2025-2026 учебном году. </w:t>
      </w:r>
    </w:p>
    <w:p w14:paraId="5F010000">
      <w:pPr>
        <w:widowControl w:val="1"/>
        <w:spacing w:line="360" w:lineRule="auto"/>
        <w:ind w:left="680" w:right="397"/>
      </w:pPr>
      <w:r>
        <w:t xml:space="preserve">5.  </w:t>
      </w:r>
      <w:r>
        <w:t>Чернышев М.И.</w:t>
      </w:r>
      <w:r>
        <w:t xml:space="preserve"> доклад: «Организация подготовки к ВСОШ». </w:t>
      </w:r>
    </w:p>
    <w:p w14:paraId="60010000">
      <w:pPr>
        <w:widowControl w:val="1"/>
        <w:spacing w:line="360" w:lineRule="auto"/>
        <w:ind w:left="680" w:right="397"/>
      </w:pPr>
    </w:p>
    <w:p w14:paraId="61010000">
      <w:pPr>
        <w:widowControl w:val="1"/>
        <w:spacing w:line="360" w:lineRule="auto"/>
        <w:ind w:left="680" w:right="397"/>
      </w:pPr>
      <w:r>
        <w:t xml:space="preserve">6. </w:t>
      </w:r>
      <w:r>
        <w:rPr>
          <w:spacing w:val="1"/>
        </w:rPr>
        <w:t xml:space="preserve"> </w:t>
      </w:r>
      <w:r>
        <w:t>Грохотов А.А.</w:t>
      </w:r>
      <w:r>
        <w:rPr>
          <w:spacing w:val="1"/>
        </w:rPr>
        <w:t xml:space="preserve"> </w:t>
      </w:r>
      <w:r>
        <w:t>скорректировал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кадровому составу РМО преподавателей-организаторов ОБЗР. </w:t>
      </w:r>
    </w:p>
    <w:p w14:paraId="62010000">
      <w:pPr>
        <w:widowControl w:val="1"/>
        <w:spacing w:line="360" w:lineRule="auto"/>
        <w:ind w:left="680" w:right="397"/>
      </w:pPr>
      <w:r>
        <w:t xml:space="preserve">7.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Литвишко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Василий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Николаевич</w:t>
      </w:r>
      <w:r>
        <w:t xml:space="preserve"> с докладом «Использование электронных образовательных платформ в образовательной 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общеобразовательных организациях Неклиновского района в 2025-2026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>.</w:t>
      </w:r>
    </w:p>
    <w:p w14:paraId="63010000">
      <w:pPr>
        <w:widowControl w:val="1"/>
        <w:spacing w:line="360" w:lineRule="auto"/>
        <w:ind w:left="680" w:right="397"/>
      </w:pPr>
      <w:r>
        <w:t>8. Епифанов С.Н. доклад: «Использование практического подхода в рамках изучения курса ОБЗР</w:t>
      </w:r>
      <w:r>
        <w:rPr>
          <w:color w:val="1D1B11"/>
        </w:rPr>
        <w:t>».</w:t>
      </w:r>
    </w:p>
    <w:p w14:paraId="64010000">
      <w:pPr>
        <w:widowControl w:val="1"/>
        <w:spacing w:line="360" w:lineRule="auto"/>
        <w:ind w:left="680" w:right="397"/>
      </w:pPr>
      <w:r>
        <w:t xml:space="preserve">9. </w:t>
      </w:r>
      <w:r>
        <w:rPr>
          <w:spacing w:val="1"/>
        </w:rPr>
        <w:t xml:space="preserve"> </w:t>
      </w:r>
      <w:r>
        <w:t>Киселёв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доклад: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преподавателей-организаторов ОБЗР в ВВПОД «</w:t>
      </w:r>
      <w:r>
        <w:t>Юнармия</w:t>
      </w:r>
      <w:r>
        <w:t>».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и Защиты Родины</w:t>
      </w:r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допризывной подготовки».</w:t>
      </w:r>
    </w:p>
    <w:p w14:paraId="65010000">
      <w:pPr>
        <w:widowControl w:val="1"/>
        <w:spacing w:line="242" w:lineRule="auto"/>
        <w:ind w:left="222" w:right="403"/>
        <w:jc w:val="both"/>
      </w:pPr>
      <w:r>
        <w:t xml:space="preserve">Протокол №2 от </w:t>
      </w:r>
      <w:r>
        <w:t>28</w:t>
      </w:r>
      <w:r>
        <w:rPr>
          <w:spacing w:val="-1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66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1. Грохотов А.А.., руководитель РМО, ознакомил учителей с материалом, поставил дальнейшие цели.</w:t>
      </w:r>
    </w:p>
    <w:p w14:paraId="67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2. Чернышев М.И., преподаватели-организаторы и учителя ОБЗР</w:t>
      </w:r>
    </w:p>
    <w:p w14:paraId="68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обсудили проведение МЭ ВСОШ.</w:t>
      </w:r>
    </w:p>
    <w:p w14:paraId="69010000">
      <w:pPr>
        <w:widowControl w:val="1"/>
        <w:spacing w:before="8"/>
        <w:ind w:left="0"/>
        <w:rPr>
          <w:b w:val="1"/>
          <w:i w:val="1"/>
        </w:rPr>
      </w:pPr>
      <w:r>
        <w:rPr>
          <w:rFonts w:ascii="Times New Roman" w:hAnsi="Times New Roman"/>
          <w:color w:val="1A1A1A"/>
          <w:sz w:val="28"/>
        </w:rPr>
        <w:t xml:space="preserve">3. Киселев К.А., </w:t>
      </w:r>
      <w:r>
        <w:rPr>
          <w:rFonts w:ascii="Times New Roman" w:hAnsi="Times New Roman"/>
          <w:sz w:val="28"/>
        </w:rPr>
        <w:t xml:space="preserve">Подготовка к военно-спортивным и военно-патриотическим конкурсам. </w:t>
      </w:r>
    </w:p>
    <w:p w14:paraId="6A010000">
      <w:pPr>
        <w:pStyle w:val="Style_1"/>
        <w:widowControl w:val="1"/>
        <w:numPr>
          <w:ilvl w:val="0"/>
          <w:numId w:val="1"/>
        </w:numPr>
        <w:tabs>
          <w:tab w:leader="none" w:pos="503" w:val="left"/>
        </w:tabs>
        <w:spacing w:line="322" w:lineRule="exact"/>
        <w:ind w:hanging="281" w:left="502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Молодыми</w:t>
      </w:r>
      <w:r>
        <w:rPr>
          <w:spacing w:val="-5"/>
        </w:rPr>
        <w:t xml:space="preserve"> </w:t>
      </w:r>
      <w:r>
        <w:t>педагогами:</w:t>
      </w:r>
    </w:p>
    <w:p w14:paraId="6B010000">
      <w:pPr>
        <w:widowControl w:val="1"/>
        <w:spacing w:line="319" w:lineRule="exact"/>
        <w:ind w:left="3709"/>
        <w:rPr>
          <w:b w:val="1"/>
          <w:sz w:val="28"/>
        </w:rPr>
      </w:pPr>
      <w:r>
        <w:rPr>
          <w:b w:val="1"/>
          <w:sz w:val="28"/>
        </w:rPr>
        <w:t>Молодые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педагоги</w:t>
      </w:r>
    </w:p>
    <w:p w14:paraId="6C010000">
      <w:pPr>
        <w:widowControl w:val="1"/>
        <w:spacing w:line="319" w:lineRule="exact"/>
        <w:ind w:hanging="3709" w:left="3709"/>
        <w:jc w:val="left"/>
        <w:rPr>
          <w:b w:val="0"/>
          <w:sz w:val="28"/>
        </w:rPr>
      </w:pPr>
      <w:r>
        <w:rPr>
          <w:sz w:val="24"/>
        </w:rPr>
        <w:t>Масалов Сергей Витальевич-</w:t>
      </w:r>
      <w:r>
        <w:rPr>
          <w:sz w:val="24"/>
        </w:rPr>
        <w:t>Преподаватель-организатор</w:t>
      </w:r>
      <w:r>
        <w:rPr>
          <w:spacing w:val="119"/>
          <w:sz w:val="24"/>
        </w:rPr>
        <w:t xml:space="preserve"> </w:t>
      </w:r>
      <w:r>
        <w:rPr>
          <w:sz w:val="24"/>
        </w:rPr>
        <w:t>ОБЗР</w:t>
      </w:r>
      <w:r>
        <w:rPr>
          <w:spacing w:val="62"/>
          <w:sz w:val="24"/>
        </w:rPr>
        <w:t xml:space="preserve"> </w:t>
      </w:r>
      <w:r>
        <w:rPr>
          <w:sz w:val="24"/>
        </w:rPr>
        <w:t>МБОУ</w:t>
      </w:r>
    </w:p>
    <w:p w14:paraId="6D010000">
      <w:pPr>
        <w:widowControl w:val="1"/>
        <w:spacing w:line="319" w:lineRule="exact"/>
        <w:ind w:hanging="3709" w:left="3709"/>
        <w:jc w:val="left"/>
        <w:rPr>
          <w:b w:val="0"/>
          <w:sz w:val="28"/>
        </w:rPr>
      </w:pPr>
      <w:r>
        <w:rPr>
          <w:sz w:val="24"/>
        </w:rPr>
        <w:t>Покровская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№2</w:t>
      </w:r>
    </w:p>
    <w:p w14:paraId="6E010000">
      <w:pPr>
        <w:widowControl w:val="1"/>
        <w:spacing w:line="319" w:lineRule="exact"/>
        <w:ind w:hanging="3709" w:left="3709"/>
        <w:jc w:val="left"/>
        <w:rPr>
          <w:sz w:val="24"/>
        </w:rPr>
      </w:pPr>
      <w:r>
        <w:rPr>
          <w:sz w:val="24"/>
        </w:rPr>
        <w:t>Николаенко Анастасия Сергеевна-</w:t>
      </w:r>
      <w:r>
        <w:rPr>
          <w:sz w:val="24"/>
        </w:rPr>
        <w:t>Преподаватель-организатор</w:t>
      </w:r>
      <w:r>
        <w:rPr>
          <w:spacing w:val="119"/>
          <w:sz w:val="24"/>
        </w:rPr>
        <w:t xml:space="preserve"> </w:t>
      </w:r>
      <w:r>
        <w:rPr>
          <w:sz w:val="24"/>
        </w:rPr>
        <w:t>ОБЗР</w:t>
      </w:r>
      <w:r>
        <w:rPr>
          <w:spacing w:val="62"/>
          <w:sz w:val="24"/>
        </w:rPr>
        <w:t xml:space="preserve"> </w:t>
      </w:r>
      <w:r>
        <w:rPr>
          <w:sz w:val="24"/>
        </w:rPr>
        <w:t>МБОУ</w:t>
      </w:r>
    </w:p>
    <w:p w14:paraId="6F010000">
      <w:pPr>
        <w:widowControl w:val="1"/>
        <w:spacing w:line="319" w:lineRule="exact"/>
        <w:ind w:hanging="3709" w:left="3709"/>
        <w:jc w:val="left"/>
        <w:rPr>
          <w:sz w:val="24"/>
        </w:rPr>
      </w:pPr>
      <w:r>
        <w:rPr>
          <w:sz w:val="24"/>
        </w:rPr>
        <w:t>Советинская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</w:p>
    <w:p w14:paraId="70010000">
      <w:pPr>
        <w:pStyle w:val="Style_1"/>
        <w:widowControl w:val="1"/>
        <w:spacing w:before="3" w:line="322" w:lineRule="exact"/>
        <w:ind w:left="207" w:right="394"/>
        <w:jc w:val="center"/>
      </w:pPr>
      <w:r>
        <w:t>Список</w:t>
      </w:r>
      <w:r>
        <w:rPr>
          <w:spacing w:val="-5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районного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предмета</w:t>
      </w:r>
    </w:p>
    <w:p w14:paraId="71010000">
      <w:pPr>
        <w:widowControl w:val="1"/>
        <w:spacing w:line="319" w:lineRule="exact"/>
        <w:ind w:left="207" w:right="393"/>
        <w:jc w:val="center"/>
        <w:rPr>
          <w:b w:val="1"/>
          <w:sz w:val="28"/>
        </w:rPr>
      </w:pPr>
      <w:r>
        <w:rPr>
          <w:b w:val="1"/>
          <w:sz w:val="28"/>
        </w:rPr>
        <w:t>«Основы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безопасности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и защиты Родины</w:t>
      </w:r>
      <w:r>
        <w:rPr>
          <w:b w:val="1"/>
          <w:sz w:val="28"/>
        </w:rPr>
        <w:t>».</w:t>
      </w:r>
    </w:p>
    <w:p w14:paraId="72010000">
      <w:pPr>
        <w:widowControl w:val="1"/>
        <w:spacing w:line="319" w:lineRule="exact"/>
        <w:ind w:left="207" w:right="393"/>
        <w:jc w:val="left"/>
        <w:rPr>
          <w:b w:val="0"/>
          <w:sz w:val="28"/>
        </w:rPr>
      </w:pPr>
    </w:p>
    <w:p w14:paraId="73010000">
      <w:pPr>
        <w:widowControl w:val="1"/>
        <w:spacing w:line="319" w:lineRule="exact"/>
        <w:ind w:left="207" w:right="392"/>
        <w:jc w:val="center"/>
      </w:pP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территориальным</w:t>
      </w:r>
      <w:r>
        <w:rPr>
          <w:spacing w:val="-4"/>
          <w:u w:val="single"/>
        </w:rPr>
        <w:t xml:space="preserve"> </w:t>
      </w:r>
      <w:r>
        <w:rPr>
          <w:u w:val="single"/>
        </w:rPr>
        <w:t>зонам:</w:t>
      </w:r>
    </w:p>
    <w:p w14:paraId="74010000">
      <w:pPr>
        <w:widowControl w:val="1"/>
        <w:spacing w:before="5"/>
        <w:ind w:firstLine="851" w:left="222" w:right="405"/>
        <w:jc w:val="both"/>
        <w:rPr>
          <w:sz w:val="28"/>
        </w:rPr>
      </w:pPr>
      <w:r>
        <w:rPr>
          <w:b w:val="1"/>
          <w:sz w:val="28"/>
        </w:rPr>
        <w:t>Рыжков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В.Н.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преподаватель–организатор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ОБЗР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Краснодесантская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СОШ: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Новобессергеневская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1"/>
          <w:sz w:val="28"/>
        </w:rPr>
        <w:t xml:space="preserve"> </w:t>
      </w:r>
      <w:r>
        <w:rPr>
          <w:sz w:val="28"/>
        </w:rPr>
        <w:t>Лакедемоновская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-3"/>
          <w:sz w:val="28"/>
        </w:rPr>
        <w:t xml:space="preserve"> </w:t>
      </w:r>
      <w:r>
        <w:rPr>
          <w:sz w:val="28"/>
        </w:rPr>
        <w:t>Новолакедемоновская</w:t>
      </w:r>
      <w:r>
        <w:rPr>
          <w:sz w:val="28"/>
        </w:rPr>
        <w:t xml:space="preserve"> СОШ,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ООШ;</w:t>
      </w:r>
    </w:p>
    <w:p w14:paraId="75010000">
      <w:pPr>
        <w:widowControl w:val="1"/>
        <w:spacing w:before="4" w:line="237" w:lineRule="auto"/>
        <w:ind w:firstLine="851" w:left="222" w:right="403"/>
        <w:jc w:val="both"/>
        <w:rPr>
          <w:sz w:val="28"/>
        </w:rPr>
      </w:pPr>
      <w:r>
        <w:rPr>
          <w:b w:val="1"/>
          <w:sz w:val="28"/>
        </w:rPr>
        <w:t>Епифанов С.Н. преподаватель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организатор ОБЗР</w:t>
      </w:r>
      <w:r>
        <w:rPr>
          <w:b w:val="1"/>
          <w:sz w:val="28"/>
        </w:rPr>
        <w:t xml:space="preserve"> Покровская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СОШ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№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3: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Покровская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«НОК»,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Троицкая</w:t>
      </w:r>
      <w:r>
        <w:rPr>
          <w:spacing w:val="-67"/>
          <w:sz w:val="28"/>
        </w:rPr>
        <w:t xml:space="preserve"> </w:t>
      </w:r>
      <w:r>
        <w:rPr>
          <w:sz w:val="28"/>
        </w:rPr>
        <w:t>СОШ,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Николаевская СОШ</w:t>
      </w:r>
      <w:r>
        <w:rPr>
          <w:sz w:val="28"/>
        </w:rPr>
        <w:t xml:space="preserve">, </w:t>
      </w:r>
      <w:r>
        <w:rPr>
          <w:sz w:val="28"/>
        </w:rPr>
        <w:t>Марьевская</w:t>
      </w:r>
      <w:r>
        <w:rPr>
          <w:sz w:val="28"/>
        </w:rPr>
        <w:t xml:space="preserve"> СОШ,</w:t>
      </w:r>
      <w:r>
        <w:rPr>
          <w:spacing w:val="-2"/>
          <w:sz w:val="28"/>
        </w:rPr>
        <w:t xml:space="preserve"> </w:t>
      </w:r>
      <w:r>
        <w:rPr>
          <w:sz w:val="28"/>
        </w:rPr>
        <w:t>Сухо-Сарматская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z w:val="28"/>
        </w:rPr>
        <w:t>;</w:t>
      </w:r>
    </w:p>
    <w:p w14:paraId="76010000">
      <w:pPr>
        <w:widowControl w:val="1"/>
        <w:spacing w:before="10" w:line="237" w:lineRule="auto"/>
        <w:ind w:firstLine="851" w:left="222" w:right="402"/>
        <w:jc w:val="both"/>
        <w:rPr>
          <w:sz w:val="28"/>
        </w:rPr>
      </w:pPr>
      <w:r>
        <w:rPr>
          <w:b w:val="1"/>
          <w:sz w:val="28"/>
        </w:rPr>
        <w:t>Чернышов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М.И.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преподаватель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организатор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ОБЗР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Б.Неклиновская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СОШ: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Самбекская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1"/>
          <w:sz w:val="28"/>
        </w:rPr>
        <w:t xml:space="preserve"> </w:t>
      </w:r>
      <w:r>
        <w:rPr>
          <w:sz w:val="28"/>
        </w:rPr>
        <w:t>Некрасовская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ООШ,</w:t>
      </w:r>
      <w:r>
        <w:rPr>
          <w:spacing w:val="1"/>
          <w:sz w:val="28"/>
        </w:rPr>
        <w:t xml:space="preserve"> </w:t>
      </w:r>
      <w:r>
        <w:rPr>
          <w:sz w:val="28"/>
        </w:rPr>
        <w:t>Гаевская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ООШ;</w:t>
      </w:r>
    </w:p>
    <w:p w14:paraId="77010000">
      <w:pPr>
        <w:widowControl w:val="1"/>
        <w:spacing w:before="9" w:line="237" w:lineRule="auto"/>
        <w:ind w:firstLine="851" w:left="222" w:right="403"/>
        <w:jc w:val="both"/>
        <w:rPr>
          <w:sz w:val="28"/>
        </w:rPr>
      </w:pPr>
      <w:r>
        <w:rPr>
          <w:b w:val="1"/>
          <w:sz w:val="28"/>
        </w:rPr>
        <w:t>Литвишко</w:t>
      </w:r>
      <w:r>
        <w:rPr>
          <w:b w:val="1"/>
          <w:sz w:val="28"/>
        </w:rPr>
        <w:t xml:space="preserve"> В.Н. –</w:t>
      </w:r>
      <w:r>
        <w:rPr>
          <w:b w:val="1"/>
          <w:sz w:val="28"/>
        </w:rPr>
        <w:t xml:space="preserve"> преподаватель – организатор ОБЗР</w:t>
      </w:r>
      <w:r>
        <w:rPr>
          <w:b w:val="1"/>
          <w:sz w:val="28"/>
        </w:rPr>
        <w:t xml:space="preserve"> Синявская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СОШ: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Приютинская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1"/>
          <w:sz w:val="28"/>
        </w:rPr>
        <w:t xml:space="preserve"> </w:t>
      </w:r>
      <w:r>
        <w:rPr>
          <w:sz w:val="28"/>
        </w:rPr>
        <w:t>Н-Приморская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ООШ,</w:t>
      </w:r>
      <w:r>
        <w:rPr>
          <w:spacing w:val="1"/>
          <w:sz w:val="28"/>
        </w:rPr>
        <w:t xml:space="preserve"> </w:t>
      </w:r>
      <w:r>
        <w:rPr>
          <w:sz w:val="28"/>
        </w:rPr>
        <w:t>М-</w:t>
      </w:r>
      <w:r>
        <w:rPr>
          <w:spacing w:val="1"/>
          <w:sz w:val="28"/>
        </w:rPr>
        <w:t xml:space="preserve"> </w:t>
      </w:r>
      <w:r>
        <w:rPr>
          <w:sz w:val="28"/>
        </w:rPr>
        <w:t>Чулекская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ООШ,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r>
        <w:rPr>
          <w:sz w:val="28"/>
        </w:rPr>
        <w:t>Советинская</w:t>
      </w:r>
      <w:r>
        <w:rPr>
          <w:sz w:val="28"/>
        </w:rPr>
        <w:t xml:space="preserve"> СОШ;</w:t>
      </w:r>
    </w:p>
    <w:p w14:paraId="78010000">
      <w:pPr>
        <w:widowControl w:val="1"/>
        <w:spacing w:before="12" w:line="237" w:lineRule="auto"/>
        <w:ind w:firstLine="851" w:left="222" w:right="403"/>
        <w:jc w:val="both"/>
        <w:rPr>
          <w:sz w:val="28"/>
        </w:rPr>
      </w:pPr>
      <w:r>
        <w:rPr>
          <w:b w:val="1"/>
          <w:sz w:val="28"/>
        </w:rPr>
        <w:t>Залевский</w:t>
      </w:r>
      <w:r>
        <w:rPr>
          <w:b w:val="1"/>
          <w:sz w:val="28"/>
        </w:rPr>
        <w:t xml:space="preserve"> Г.В. –</w:t>
      </w:r>
      <w:r>
        <w:rPr>
          <w:b w:val="1"/>
          <w:sz w:val="28"/>
        </w:rPr>
        <w:t xml:space="preserve"> преподаватель – организатор ОБЗР</w:t>
      </w:r>
      <w:r>
        <w:rPr>
          <w:b w:val="1"/>
          <w:sz w:val="28"/>
        </w:rPr>
        <w:t xml:space="preserve"> Фёдоровская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 xml:space="preserve">СОШ: </w:t>
      </w:r>
      <w:r>
        <w:rPr>
          <w:sz w:val="28"/>
        </w:rPr>
        <w:t>В-</w:t>
      </w:r>
      <w:r>
        <w:rPr>
          <w:sz w:val="28"/>
        </w:rPr>
        <w:t>Ханжоновская</w:t>
      </w:r>
      <w:r>
        <w:rPr>
          <w:sz w:val="28"/>
        </w:rPr>
        <w:t xml:space="preserve"> СОШ, В-</w:t>
      </w:r>
      <w:r>
        <w:rPr>
          <w:sz w:val="28"/>
        </w:rPr>
        <w:t>Вознесеновская</w:t>
      </w:r>
      <w:r>
        <w:rPr>
          <w:sz w:val="28"/>
        </w:rPr>
        <w:t xml:space="preserve"> СОШ, </w:t>
      </w:r>
      <w:r>
        <w:rPr>
          <w:sz w:val="28"/>
        </w:rPr>
        <w:t>Натальевская</w:t>
      </w:r>
      <w:r>
        <w:rPr>
          <w:sz w:val="28"/>
        </w:rPr>
        <w:t xml:space="preserve"> СОШ,</w:t>
      </w:r>
      <w:r>
        <w:rPr>
          <w:spacing w:val="1"/>
          <w:sz w:val="28"/>
        </w:rPr>
        <w:t xml:space="preserve"> </w:t>
      </w:r>
      <w:r>
        <w:rPr>
          <w:sz w:val="28"/>
        </w:rPr>
        <w:t>Беглицкая</w:t>
      </w:r>
      <w:r>
        <w:rPr>
          <w:spacing w:val="-1"/>
          <w:sz w:val="28"/>
        </w:rPr>
        <w:t xml:space="preserve"> </w:t>
      </w:r>
      <w:r>
        <w:rPr>
          <w:sz w:val="28"/>
        </w:rPr>
        <w:t>СОШ.</w:t>
      </w:r>
    </w:p>
    <w:p w14:paraId="79010000">
      <w:pPr>
        <w:widowControl w:val="1"/>
        <w:spacing w:before="1"/>
        <w:ind w:left="272" w:right="456"/>
        <w:jc w:val="center"/>
        <w:rPr>
          <w:u w:val="single"/>
        </w:rPr>
      </w:pPr>
    </w:p>
    <w:p w14:paraId="7A010000">
      <w:pPr>
        <w:widowControl w:val="1"/>
        <w:spacing w:before="1"/>
        <w:ind w:hanging="272" w:left="272" w:right="456"/>
        <w:jc w:val="center"/>
      </w:pP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направлениям:</w:t>
      </w:r>
    </w:p>
    <w:p w14:paraId="7B010000">
      <w:pPr>
        <w:pStyle w:val="Style_1"/>
        <w:widowControl w:val="1"/>
        <w:spacing w:before="4"/>
        <w:ind w:left="207" w:right="394"/>
        <w:jc w:val="center"/>
      </w:pPr>
      <w:r>
        <w:t>Защита населения при чрезвычайных ситуациях. Правила поведения в</w:t>
      </w:r>
      <w:r>
        <w:rPr>
          <w:spacing w:val="-6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вынужденной</w:t>
      </w:r>
      <w:r>
        <w:rPr>
          <w:spacing w:val="-2"/>
        </w:rPr>
        <w:t xml:space="preserve"> </w:t>
      </w:r>
      <w:r>
        <w:t>автономии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природных условиях. </w:t>
      </w:r>
    </w:p>
    <w:p w14:paraId="7C010000"/>
    <w:p w14:paraId="7D010000">
      <w:pPr>
        <w:widowControl w:val="1"/>
        <w:spacing w:before="67"/>
        <w:ind w:left="222"/>
      </w:pPr>
      <w:r>
        <w:t>Грохотов</w:t>
      </w:r>
      <w:r>
        <w:rPr>
          <w:spacing w:val="-4"/>
        </w:rPr>
        <w:t xml:space="preserve"> </w:t>
      </w:r>
      <w:r>
        <w:t>Алексей</w:t>
      </w:r>
      <w:r>
        <w:rPr>
          <w:spacing w:val="-2"/>
        </w:rPr>
        <w:t xml:space="preserve"> </w:t>
      </w:r>
      <w:r>
        <w:t>Алексеевич,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Троицкая</w:t>
      </w:r>
      <w:r>
        <w:rPr>
          <w:spacing w:val="-2"/>
        </w:rPr>
        <w:t xml:space="preserve"> </w:t>
      </w:r>
      <w:r>
        <w:t>СОШ</w:t>
      </w:r>
    </w:p>
    <w:p w14:paraId="7E010000">
      <w:pPr>
        <w:pStyle w:val="Style_1"/>
        <w:widowControl w:val="1"/>
        <w:spacing w:before="7" w:line="320" w:lineRule="exact"/>
        <w:ind w:left="2898"/>
      </w:pPr>
      <w:r>
        <w:t>История</w:t>
      </w:r>
      <w:r>
        <w:rPr>
          <w:spacing w:val="-5"/>
        </w:rPr>
        <w:t xml:space="preserve"> </w:t>
      </w:r>
      <w:r>
        <w:t>Вооружённых</w:t>
      </w:r>
      <w:r>
        <w:rPr>
          <w:spacing w:val="-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РФ</w:t>
      </w:r>
    </w:p>
    <w:p w14:paraId="7F010000">
      <w:pPr>
        <w:widowControl w:val="1"/>
        <w:ind w:left="222" w:right="924"/>
        <w:rPr>
          <w:spacing w:val="-67"/>
        </w:rPr>
      </w:pPr>
      <w:r>
        <w:t>Рыжков В.Н.</w:t>
      </w:r>
      <w:r>
        <w:t xml:space="preserve"> – преподаватель–организатор ОБЗР</w:t>
      </w:r>
      <w:r>
        <w:t xml:space="preserve"> </w:t>
      </w:r>
      <w:r>
        <w:t>Краснодесантская</w:t>
      </w:r>
      <w:r>
        <w:t xml:space="preserve"> </w:t>
      </w:r>
      <w:r>
        <w:t>СОШ</w:t>
      </w:r>
      <w:r>
        <w:rPr>
          <w:spacing w:val="-67"/>
        </w:rPr>
        <w:t xml:space="preserve"> </w:t>
      </w:r>
      <w:r>
        <w:rPr>
          <w:spacing w:val="-67"/>
        </w:rPr>
        <w:t>,</w:t>
      </w:r>
      <w:r>
        <w:rPr>
          <w:spacing w:val="-67"/>
        </w:rPr>
        <w:t xml:space="preserve"> </w:t>
      </w:r>
    </w:p>
    <w:p w14:paraId="80010000">
      <w:pPr>
        <w:widowControl w:val="1"/>
        <w:ind w:left="222" w:right="924"/>
      </w:pPr>
      <w:r>
        <w:t>Цандеков</w:t>
      </w:r>
      <w:r>
        <w:rPr>
          <w:spacing w:val="-6"/>
        </w:rPr>
        <w:t xml:space="preserve"> </w:t>
      </w:r>
      <w:r>
        <w:t>Г.В.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преподаватель–организатор ОБЗР</w:t>
      </w:r>
      <w:r>
        <w:t xml:space="preserve"> Приморская</w:t>
      </w:r>
      <w:r>
        <w:rPr>
          <w:spacing w:val="-2"/>
        </w:rPr>
        <w:t xml:space="preserve"> </w:t>
      </w:r>
      <w:r>
        <w:t>СОШ</w:t>
      </w:r>
    </w:p>
    <w:p w14:paraId="81010000">
      <w:pPr>
        <w:pStyle w:val="Style_1"/>
        <w:widowControl w:val="1"/>
        <w:spacing w:before="2" w:line="319" w:lineRule="exact"/>
        <w:ind w:left="1136"/>
      </w:pPr>
      <w:r>
        <w:t>Физическая</w:t>
      </w:r>
      <w:r>
        <w:rPr>
          <w:spacing w:val="-5"/>
        </w:rPr>
        <w:t xml:space="preserve"> </w:t>
      </w:r>
      <w:r>
        <w:t>подготовка,</w:t>
      </w:r>
      <w:r>
        <w:rPr>
          <w:spacing w:val="-6"/>
        </w:rPr>
        <w:t xml:space="preserve"> </w:t>
      </w:r>
      <w:r>
        <w:t>военно-спортивные</w:t>
      </w:r>
      <w:r>
        <w:rPr>
          <w:spacing w:val="-5"/>
        </w:rPr>
        <w:t xml:space="preserve"> </w:t>
      </w:r>
      <w:r>
        <w:t>соревнования</w:t>
      </w:r>
    </w:p>
    <w:p w14:paraId="82010000">
      <w:pPr>
        <w:pStyle w:val="Style_1"/>
        <w:widowControl w:val="1"/>
        <w:spacing w:before="4" w:line="321" w:lineRule="exact"/>
        <w:ind w:left="2565"/>
      </w:pPr>
      <w:r>
        <w:t>Пожарно-прикладные</w:t>
      </w:r>
      <w:r>
        <w:rPr>
          <w:spacing w:val="-6"/>
        </w:rPr>
        <w:t xml:space="preserve"> </w:t>
      </w:r>
      <w:r>
        <w:t>соревнования</w:t>
      </w:r>
    </w:p>
    <w:p w14:paraId="83010000">
      <w:pPr>
        <w:widowControl w:val="1"/>
        <w:ind w:left="222" w:right="34"/>
      </w:pPr>
      <w:r>
        <w:t>Залевский</w:t>
      </w:r>
      <w:r>
        <w:t xml:space="preserve"> Г.В. –</w:t>
      </w:r>
      <w:r>
        <w:t xml:space="preserve"> преподаватель – организатор ОБЗР</w:t>
      </w:r>
      <w:r>
        <w:t xml:space="preserve"> Фёдоровская </w:t>
      </w:r>
      <w:r>
        <w:t>СОШ</w:t>
      </w:r>
      <w:r>
        <w:rPr>
          <w:spacing w:val="-67"/>
        </w:rPr>
        <w:t xml:space="preserve"> </w:t>
      </w:r>
      <w:r>
        <w:t xml:space="preserve"> </w:t>
      </w:r>
    </w:p>
    <w:p w14:paraId="84010000">
      <w:pPr>
        <w:widowControl w:val="1"/>
        <w:ind w:left="222" w:right="34"/>
      </w:pPr>
      <w:r>
        <w:t>Скляров</w:t>
      </w:r>
      <w:r>
        <w:t xml:space="preserve"> Н.А.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преподаватель–организатор</w:t>
      </w:r>
      <w:r>
        <w:rPr>
          <w:spacing w:val="-1"/>
        </w:rPr>
        <w:t xml:space="preserve"> </w:t>
      </w:r>
      <w:r>
        <w:t>ОБЗР</w:t>
      </w:r>
      <w:r>
        <w:rPr>
          <w:spacing w:val="-2"/>
        </w:rPr>
        <w:t xml:space="preserve"> </w:t>
      </w:r>
      <w:r>
        <w:t>Натальевская</w:t>
      </w:r>
      <w:r>
        <w:rPr>
          <w:spacing w:val="-2"/>
        </w:rPr>
        <w:t xml:space="preserve"> </w:t>
      </w:r>
      <w:r>
        <w:t>СОШ</w:t>
      </w:r>
    </w:p>
    <w:p w14:paraId="85010000">
      <w:pPr>
        <w:pStyle w:val="Style_1"/>
        <w:widowControl w:val="1"/>
        <w:spacing w:before="4" w:line="319" w:lineRule="exact"/>
        <w:ind w:left="3311"/>
      </w:pPr>
      <w:r>
        <w:t>Основы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</w:p>
    <w:p w14:paraId="86010000">
      <w:pPr>
        <w:widowControl w:val="1"/>
        <w:ind w:left="222" w:right="408"/>
      </w:pPr>
      <w:r>
        <w:t>Киселёв К.А. –</w:t>
      </w:r>
      <w:r>
        <w:t xml:space="preserve"> преподаватель – организатор ОБЗР</w:t>
      </w:r>
      <w:r>
        <w:t xml:space="preserve"> </w:t>
      </w:r>
      <w:r>
        <w:t>Отрадненская</w:t>
      </w:r>
      <w:r>
        <w:t xml:space="preserve"> СОШ</w:t>
      </w:r>
      <w:r>
        <w:rPr>
          <w:spacing w:val="1"/>
        </w:rPr>
        <w:t xml:space="preserve"> </w:t>
      </w:r>
      <w:r>
        <w:t>Гущенко</w:t>
      </w:r>
      <w:r>
        <w:rPr>
          <w:spacing w:val="-2"/>
        </w:rPr>
        <w:t xml:space="preserve"> </w:t>
      </w:r>
      <w:r>
        <w:t>С.В.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t>В-</w:t>
      </w:r>
      <w:r>
        <w:t>Ханжоновская</w:t>
      </w:r>
      <w:r>
        <w:rPr>
          <w:spacing w:val="-2"/>
        </w:rPr>
        <w:t xml:space="preserve"> </w:t>
      </w:r>
      <w:r>
        <w:t>СОШ</w:t>
      </w:r>
    </w:p>
    <w:p w14:paraId="87010000">
      <w:pPr>
        <w:widowControl w:val="1"/>
        <w:spacing w:before="1"/>
        <w:ind w:left="0"/>
      </w:pPr>
    </w:p>
    <w:p w14:paraId="88010000">
      <w:pPr>
        <w:widowControl w:val="1"/>
        <w:numPr>
          <w:ilvl w:val="0"/>
          <w:numId w:val="1"/>
        </w:numPr>
        <w:tabs>
          <w:tab w:leader="none" w:pos="810" w:val="left"/>
        </w:tabs>
        <w:ind w:firstLine="0" w:left="222" w:right="402"/>
        <w:jc w:val="both"/>
        <w:rPr>
          <w:sz w:val="28"/>
        </w:rPr>
      </w:pPr>
      <w:r>
        <w:rPr>
          <w:b w:val="1"/>
          <w:sz w:val="28"/>
        </w:rPr>
        <w:t>Проведение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мероприятий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МО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(количество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мастер-классов,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практических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занятий,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семинаров,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вебинаров</w:t>
      </w:r>
      <w:r>
        <w:rPr>
          <w:b w:val="1"/>
          <w:sz w:val="28"/>
        </w:rPr>
        <w:t>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совещаний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т.д.):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Проведено заседаний – 2. Дистанционно – 0, очно –2. Формы: Семинар – 0.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1</w:t>
      </w: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 – 0 Докладов – 8. Открытых уроков – 1. Обмен опытом – 1.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14:paraId="89010000">
      <w:pPr>
        <w:widowControl w:val="1"/>
        <w:spacing w:before="10"/>
        <w:ind w:left="0"/>
      </w:pPr>
    </w:p>
    <w:p w14:paraId="8A010000">
      <w:pPr>
        <w:widowControl w:val="1"/>
        <w:spacing w:before="89" w:line="322" w:lineRule="exact"/>
        <w:ind w:left="207" w:right="8001"/>
        <w:jc w:val="center"/>
      </w:pPr>
      <w:r>
        <w:t>Темы</w:t>
      </w:r>
      <w:r>
        <w:rPr>
          <w:spacing w:val="-2"/>
        </w:rPr>
        <w:t xml:space="preserve"> </w:t>
      </w:r>
      <w:r>
        <w:t>занятий:</w:t>
      </w:r>
    </w:p>
    <w:p w14:paraId="8B010000">
      <w:pPr>
        <w:widowControl w:val="1"/>
        <w:ind w:left="80" w:right="526"/>
        <w:jc w:val="center"/>
      </w:pPr>
      <w:r>
        <w:t xml:space="preserve">26 </w:t>
      </w:r>
      <w:r>
        <w:t>августа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8C010000">
      <w:pPr>
        <w:widowControl w:val="1"/>
        <w:spacing w:line="321" w:lineRule="exact"/>
        <w:ind w:left="79" w:right="526"/>
        <w:jc w:val="center"/>
      </w:pPr>
      <w:r>
        <w:t>Заседание РМО: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</w:p>
    <w:p w14:paraId="8D010000">
      <w:pPr>
        <w:widowControl w:val="1"/>
        <w:ind w:left="73" w:right="526"/>
        <w:jc w:val="center"/>
      </w:pPr>
      <w:r>
        <w:t>и Защиты Родины»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>
        <w:t>Неклиновского</w:t>
      </w:r>
      <w:r>
        <w:rPr>
          <w:spacing w:val="-6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учебном году».</w:t>
      </w:r>
    </w:p>
    <w:p w14:paraId="8E010000">
      <w:pPr>
        <w:widowControl w:val="1"/>
        <w:spacing w:line="360" w:lineRule="auto"/>
        <w:ind w:left="680" w:right="397"/>
      </w:pPr>
      <w:r>
        <w:t>1.</w:t>
      </w:r>
      <w:r>
        <w:rPr>
          <w:spacing w:val="1"/>
        </w:rPr>
        <w:t xml:space="preserve"> </w:t>
      </w:r>
      <w:r>
        <w:t>Грохотов А.А.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методического объединения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2025 учебном году.</w:t>
      </w:r>
    </w:p>
    <w:p w14:paraId="8F010000">
      <w:pPr>
        <w:widowControl w:val="1"/>
        <w:spacing w:before="1" w:line="360" w:lineRule="auto"/>
        <w:ind w:left="680" w:right="397"/>
      </w:pPr>
      <w:r>
        <w:t>2.  Грохотов А.А. представил на утверждение план работы</w:t>
      </w:r>
      <w:r>
        <w:rPr>
          <w:spacing w:val="1"/>
        </w:rPr>
        <w:t xml:space="preserve"> </w:t>
      </w:r>
      <w:r>
        <w:t xml:space="preserve">РМО на 2025-2026 учебный год. </w:t>
      </w:r>
    </w:p>
    <w:p w14:paraId="90010000">
      <w:pPr>
        <w:widowControl w:val="1"/>
        <w:spacing w:before="1" w:line="360" w:lineRule="auto"/>
        <w:ind w:left="680" w:right="397"/>
      </w:pPr>
      <w:r>
        <w:t xml:space="preserve">3. Грохотов А.А., </w:t>
      </w:r>
      <w:r>
        <w:t>рассказл</w:t>
      </w:r>
      <w:r>
        <w:t xml:space="preserve"> о специфике ФООП. Дал рекомендации по работе с конструктором программ.</w:t>
      </w:r>
    </w:p>
    <w:p w14:paraId="91010000">
      <w:pPr>
        <w:widowControl w:val="1"/>
        <w:spacing w:line="360" w:lineRule="auto"/>
        <w:ind w:left="680" w:right="397"/>
      </w:pPr>
      <w:r>
        <w:t>4. Грохотов А.А. и Киселев К.А. Познакомили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об основных мероприятиях, о предстоящих</w:t>
      </w:r>
      <w:r>
        <w:rPr>
          <w:spacing w:val="1"/>
        </w:rPr>
        <w:t xml:space="preserve"> </w:t>
      </w:r>
      <w:r>
        <w:t>школьных и</w:t>
      </w:r>
      <w:r>
        <w:rPr>
          <w:spacing w:val="1"/>
        </w:rPr>
        <w:t xml:space="preserve"> </w:t>
      </w:r>
      <w:r>
        <w:t xml:space="preserve">районных конкурсах в 2025-2026 учебном году. </w:t>
      </w:r>
    </w:p>
    <w:p w14:paraId="92010000">
      <w:pPr>
        <w:widowControl w:val="1"/>
        <w:spacing w:line="360" w:lineRule="auto"/>
        <w:ind w:left="680" w:right="397"/>
      </w:pPr>
      <w:r>
        <w:t xml:space="preserve">5.  </w:t>
      </w:r>
      <w:r>
        <w:t>Чернышев М.И.</w:t>
      </w:r>
      <w:r>
        <w:t xml:space="preserve"> доклад: «Организация подготовки к ВСОШ». </w:t>
      </w:r>
    </w:p>
    <w:p w14:paraId="93010000">
      <w:pPr>
        <w:widowControl w:val="1"/>
        <w:spacing w:line="360" w:lineRule="auto"/>
        <w:ind w:left="680" w:right="397"/>
      </w:pPr>
      <w:r>
        <w:t xml:space="preserve">6. </w:t>
      </w:r>
      <w:r>
        <w:rPr>
          <w:spacing w:val="1"/>
        </w:rPr>
        <w:t xml:space="preserve"> </w:t>
      </w:r>
      <w:r>
        <w:t>Грохотов А.А.</w:t>
      </w:r>
      <w:r>
        <w:rPr>
          <w:spacing w:val="1"/>
        </w:rPr>
        <w:t xml:space="preserve"> </w:t>
      </w:r>
      <w:r>
        <w:t>скорректировал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кадровому составу РМО преподавателей-организаторов ОБЗР. </w:t>
      </w:r>
    </w:p>
    <w:p w14:paraId="94010000">
      <w:pPr>
        <w:widowControl w:val="1"/>
        <w:spacing w:line="360" w:lineRule="auto"/>
        <w:ind w:left="680" w:right="397"/>
      </w:pPr>
      <w:r>
        <w:t xml:space="preserve">7.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Литвишко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Василий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Николаевич</w:t>
      </w:r>
      <w:r>
        <w:t xml:space="preserve"> с докладом «Использование электронных образовательных платформ в образовательной 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общеобразовательных организациях Неклиновского района в 2025-2026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>.</w:t>
      </w:r>
    </w:p>
    <w:p w14:paraId="95010000">
      <w:pPr>
        <w:widowControl w:val="1"/>
        <w:spacing w:line="360" w:lineRule="auto"/>
        <w:ind w:left="680" w:right="397"/>
      </w:pPr>
      <w:r>
        <w:t>8. Епифанов С.Н. доклад: «Использование практического подхода в рамках изучения курса ОБЗР</w:t>
      </w:r>
      <w:r>
        <w:rPr>
          <w:color w:val="1D1B11"/>
        </w:rPr>
        <w:t>».</w:t>
      </w:r>
    </w:p>
    <w:p w14:paraId="96010000">
      <w:pPr>
        <w:widowControl w:val="1"/>
        <w:spacing w:line="360" w:lineRule="auto"/>
        <w:ind w:left="680" w:right="397"/>
      </w:pPr>
      <w:r>
        <w:t xml:space="preserve">9. </w:t>
      </w:r>
      <w:r>
        <w:rPr>
          <w:spacing w:val="1"/>
        </w:rPr>
        <w:t xml:space="preserve"> </w:t>
      </w:r>
      <w:r>
        <w:t>Киселёв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доклад: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преподавателей-организаторов ОБЗР в ВВПОД «</w:t>
      </w:r>
      <w:r>
        <w:t>Юнармия</w:t>
      </w:r>
      <w:r>
        <w:t>».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и Защиты Родины</w:t>
      </w:r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допризывной подготовки».</w:t>
      </w:r>
    </w:p>
    <w:p w14:paraId="97010000">
      <w:pPr>
        <w:widowControl w:val="1"/>
        <w:ind w:left="0"/>
      </w:pPr>
    </w:p>
    <w:p w14:paraId="98010000">
      <w:pPr>
        <w:widowControl w:val="1"/>
        <w:spacing w:before="1" w:line="322" w:lineRule="exact"/>
        <w:ind w:left="15" w:right="459"/>
        <w:jc w:val="center"/>
      </w:pPr>
    </w:p>
    <w:p w14:paraId="99010000">
      <w:pPr>
        <w:widowControl w:val="1"/>
        <w:spacing w:before="1" w:line="322" w:lineRule="exact"/>
        <w:ind w:left="15" w:right="459"/>
        <w:jc w:val="center"/>
      </w:pPr>
      <w:r>
        <w:t>28</w:t>
      </w:r>
      <w:r>
        <w:rPr>
          <w:spacing w:val="-1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9A010000">
      <w:pPr>
        <w:widowControl w:val="1"/>
        <w:ind w:left="20" w:right="459"/>
        <w:jc w:val="center"/>
      </w:pPr>
      <w:r>
        <w:t>Заседание РМО:</w:t>
      </w:r>
      <w:r>
        <w:rPr>
          <w:spacing w:val="-3"/>
        </w:rPr>
        <w:t xml:space="preserve"> </w:t>
      </w:r>
      <w:r>
        <w:t>«</w:t>
      </w:r>
      <w:r>
        <w:rPr>
          <w:rFonts w:ascii="Times New Roman" w:hAnsi="Times New Roman"/>
          <w:sz w:val="28"/>
        </w:rPr>
        <w:t>Анализ ВСОШ муниципальный этап. Подготовка к месячнику оборонно-массовой работы</w:t>
      </w:r>
      <w:r>
        <w:t>».</w:t>
      </w:r>
    </w:p>
    <w:p w14:paraId="9B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1. Грохотов А.А.., руководитель РМО, ознакомил учителей с материалом, поставил дальнейшие цели.</w:t>
      </w:r>
    </w:p>
    <w:p w14:paraId="9C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2. Чернышев М.И., преподаватели-организаторы и учителя ОБЗР</w:t>
      </w:r>
    </w:p>
    <w:p w14:paraId="9D01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обсудили проведение МЭ ВСОШ.</w:t>
      </w:r>
    </w:p>
    <w:p w14:paraId="9E010000">
      <w:pPr>
        <w:widowControl w:val="1"/>
        <w:spacing w:line="24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3. Киселев К.А., </w:t>
      </w:r>
      <w:r>
        <w:rPr>
          <w:rFonts w:ascii="Times New Roman" w:hAnsi="Times New Roman"/>
          <w:sz w:val="28"/>
        </w:rPr>
        <w:t xml:space="preserve">Подготовка к военно-спортивным и военно-патриотическим конкурсам. </w:t>
      </w:r>
    </w:p>
    <w:p w14:paraId="9F010000">
      <w:pPr>
        <w:widowControl w:val="1"/>
        <w:spacing w:line="360" w:lineRule="auto"/>
        <w:ind w:left="680" w:right="397"/>
      </w:pPr>
    </w:p>
    <w:p w14:paraId="A0010000">
      <w:pPr>
        <w:widowControl w:val="1"/>
        <w:spacing w:before="5"/>
        <w:ind w:left="0"/>
      </w:pPr>
    </w:p>
    <w:p w14:paraId="A1010000">
      <w:pPr>
        <w:pStyle w:val="Style_1"/>
        <w:widowControl w:val="1"/>
        <w:spacing w:line="320" w:lineRule="exact"/>
        <w:ind/>
        <w:jc w:val="both"/>
      </w:pPr>
      <w:r>
        <w:t>8.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обновленных</w:t>
      </w:r>
      <w:r>
        <w:rPr>
          <w:spacing w:val="-2"/>
        </w:rPr>
        <w:t xml:space="preserve"> </w:t>
      </w:r>
      <w:r>
        <w:t>ФГОС:</w:t>
      </w:r>
    </w:p>
    <w:p w14:paraId="A2010000">
      <w:pPr>
        <w:widowControl w:val="1"/>
        <w:numPr>
          <w:ilvl w:val="0"/>
          <w:numId w:val="3"/>
        </w:numPr>
        <w:tabs>
          <w:tab w:leader="none" w:pos="539" w:val="left"/>
        </w:tabs>
        <w:ind w:hanging="222" w:left="222" w:right="411"/>
        <w:jc w:val="both"/>
        <w:rPr>
          <w:sz w:val="28"/>
        </w:rPr>
      </w:pPr>
      <w:r>
        <w:rPr>
          <w:sz w:val="28"/>
        </w:rPr>
        <w:t>Определение предмета в структуре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поколения.</w:t>
      </w:r>
    </w:p>
    <w:p w14:paraId="A3010000">
      <w:pPr>
        <w:widowControl w:val="1"/>
        <w:numPr>
          <w:ilvl w:val="0"/>
          <w:numId w:val="3"/>
        </w:numPr>
        <w:tabs>
          <w:tab w:leader="none" w:pos="743" w:val="left"/>
        </w:tabs>
        <w:ind w:hanging="222" w:left="222" w:right="40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(УМК)</w:t>
      </w:r>
      <w:r>
        <w:rPr>
          <w:spacing w:val="-1"/>
          <w:sz w:val="28"/>
        </w:rPr>
        <w:t xml:space="preserve"> </w:t>
      </w:r>
      <w:r>
        <w:rPr>
          <w:sz w:val="28"/>
        </w:rPr>
        <w:t>«нового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ООО.</w:t>
      </w:r>
    </w:p>
    <w:p w14:paraId="A4010000">
      <w:pPr>
        <w:widowControl w:val="1"/>
        <w:numPr>
          <w:ilvl w:val="0"/>
          <w:numId w:val="3"/>
        </w:numPr>
        <w:tabs>
          <w:tab w:leader="none" w:pos="508" w:val="left"/>
        </w:tabs>
        <w:spacing w:before="67" w:line="242" w:lineRule="auto"/>
        <w:ind w:hanging="222" w:left="222" w:right="410"/>
        <w:jc w:val="both"/>
        <w:rPr>
          <w:sz w:val="28"/>
        </w:rPr>
      </w:pPr>
      <w:r>
        <w:rPr>
          <w:sz w:val="28"/>
        </w:rPr>
        <w:t>Изучение нормативно-правовой базы, обновление содержания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2"/>
          <w:sz w:val="28"/>
        </w:rPr>
        <w:t xml:space="preserve"> </w:t>
      </w:r>
      <w:r>
        <w:rPr>
          <w:sz w:val="28"/>
        </w:rPr>
        <w:t>на ФГОС ООО.</w:t>
      </w:r>
    </w:p>
    <w:p w14:paraId="A5010000">
      <w:pPr>
        <w:pStyle w:val="Style_1"/>
        <w:widowControl w:val="1"/>
        <w:numPr>
          <w:ilvl w:val="0"/>
          <w:numId w:val="4"/>
        </w:numPr>
        <w:tabs>
          <w:tab w:leader="none" w:pos="1027" w:val="left"/>
          <w:tab w:leader="none" w:pos="1028" w:val="left"/>
          <w:tab w:leader="none" w:pos="2835" w:val="left"/>
          <w:tab w:leader="none" w:pos="5109" w:val="left"/>
          <w:tab w:leader="none" w:pos="7807" w:val="left"/>
        </w:tabs>
        <w:ind w:firstLine="0" w:right="410"/>
      </w:pPr>
      <w:r>
        <w:t>Перечень</w:t>
      </w:r>
      <w:r>
        <w:tab/>
      </w:r>
      <w:r>
        <w:t>проведенных</w:t>
      </w:r>
      <w:r>
        <w:tab/>
      </w:r>
      <w:r>
        <w:t>муниципальных</w:t>
      </w:r>
      <w:r>
        <w:tab/>
      </w:r>
      <w:r>
        <w:rPr>
          <w:spacing w:val="-1"/>
        </w:rPr>
        <w:t>мероприятий,</w:t>
      </w:r>
      <w:r>
        <w:rPr>
          <w:spacing w:val="-67"/>
        </w:rPr>
        <w:t xml:space="preserve"> </w:t>
      </w:r>
      <w:r>
        <w:t>результативность,</w:t>
      </w:r>
      <w:r>
        <w:rPr>
          <w:spacing w:val="-5"/>
        </w:rPr>
        <w:t xml:space="preserve"> </w:t>
      </w:r>
      <w:r>
        <w:t>перспективы:</w:t>
      </w:r>
    </w:p>
    <w:p w14:paraId="A6010000">
      <w:pPr>
        <w:widowControl w:val="1"/>
        <w:tabs>
          <w:tab w:leader="none" w:pos="929" w:val="left"/>
          <w:tab w:leader="none" w:pos="930" w:val="left"/>
        </w:tabs>
        <w:spacing w:line="337" w:lineRule="exact"/>
        <w:ind/>
        <w:rPr>
          <w:sz w:val="28"/>
        </w:rPr>
      </w:pPr>
      <w:r>
        <w:rPr>
          <w:sz w:val="28"/>
        </w:rPr>
        <w:t>1.Личное первенство по спортивному туризму в закрытых помещениях;</w:t>
      </w:r>
    </w:p>
    <w:p w14:paraId="A7010000">
      <w:pPr>
        <w:widowControl w:val="1"/>
        <w:tabs>
          <w:tab w:leader="none" w:pos="929" w:val="left"/>
          <w:tab w:leader="none" w:pos="930" w:val="left"/>
        </w:tabs>
        <w:ind w:right="3204"/>
        <w:rPr>
          <w:sz w:val="28"/>
        </w:rPr>
      </w:pPr>
      <w:r>
        <w:rPr>
          <w:sz w:val="28"/>
        </w:rPr>
        <w:t>2. Муниципальный этап ВСОШ;</w:t>
      </w:r>
    </w:p>
    <w:p w14:paraId="A8010000">
      <w:pPr>
        <w:widowControl w:val="1"/>
        <w:tabs>
          <w:tab w:leader="none" w:pos="929" w:val="left"/>
          <w:tab w:leader="none" w:pos="930" w:val="left"/>
        </w:tabs>
        <w:ind w:right="3204"/>
        <w:rPr>
          <w:sz w:val="28"/>
        </w:rPr>
      </w:pPr>
      <w:r>
        <w:rPr>
          <w:sz w:val="28"/>
        </w:rPr>
        <w:t>Результативность,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перспективы:</w:t>
      </w:r>
    </w:p>
    <w:p w14:paraId="A9010000">
      <w:pPr>
        <w:widowControl w:val="1"/>
        <w:numPr>
          <w:ilvl w:val="0"/>
          <w:numId w:val="5"/>
        </w:numPr>
        <w:tabs>
          <w:tab w:leader="none" w:pos="602" w:val="left"/>
        </w:tabs>
        <w:ind w:hanging="222" w:left="222" w:right="405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ВВПОД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Юнармия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молодёжного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«Донцы»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слётах,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соревнованиях);</w:t>
      </w:r>
    </w:p>
    <w:p w14:paraId="AA010000">
      <w:pPr>
        <w:widowControl w:val="1"/>
        <w:numPr>
          <w:ilvl w:val="0"/>
          <w:numId w:val="5"/>
        </w:numPr>
        <w:tabs>
          <w:tab w:leader="none" w:pos="446" w:val="left"/>
        </w:tabs>
        <w:ind w:hanging="222" w:left="222" w:right="403"/>
        <w:jc w:val="both"/>
        <w:rPr>
          <w:sz w:val="28"/>
        </w:rPr>
      </w:pPr>
      <w:r>
        <w:rPr>
          <w:sz w:val="28"/>
        </w:rPr>
        <w:t>расширено</w:t>
      </w:r>
      <w:r>
        <w:rPr>
          <w:sz w:val="28"/>
        </w:rPr>
        <w:t xml:space="preserve"> участие обучающихся в общественно значимых,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Юнармия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«Юный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пожарный»,</w:t>
      </w:r>
      <w:r>
        <w:rPr>
          <w:spacing w:val="1"/>
          <w:sz w:val="28"/>
        </w:rPr>
        <w:t xml:space="preserve"> </w:t>
      </w:r>
      <w:r>
        <w:rPr>
          <w:sz w:val="28"/>
        </w:rPr>
        <w:t>«Юный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клубы и др.);</w:t>
      </w:r>
    </w:p>
    <w:p w14:paraId="AB010000">
      <w:pPr>
        <w:widowControl w:val="1"/>
        <w:numPr>
          <w:ilvl w:val="0"/>
          <w:numId w:val="5"/>
        </w:numPr>
        <w:tabs>
          <w:tab w:leader="none" w:pos="419" w:val="left"/>
        </w:tabs>
        <w:spacing w:before="1"/>
        <w:ind w:hanging="222" w:left="222" w:right="409"/>
        <w:jc w:val="both"/>
        <w:rPr>
          <w:sz w:val="28"/>
        </w:rPr>
      </w:pPr>
      <w:r>
        <w:rPr>
          <w:sz w:val="28"/>
        </w:rPr>
        <w:t>разнообразие совместной деятельности, стремление к взаимопониманию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взаимопомощи;</w:t>
      </w:r>
    </w:p>
    <w:p w14:paraId="AC010000">
      <w:pPr>
        <w:widowControl w:val="1"/>
        <w:numPr>
          <w:ilvl w:val="0"/>
          <w:numId w:val="5"/>
        </w:numPr>
        <w:tabs>
          <w:tab w:leader="none" w:pos="496" w:val="left"/>
        </w:tabs>
        <w:ind w:hanging="222" w:left="222" w:right="416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подвигам народа;</w:t>
      </w:r>
    </w:p>
    <w:p w14:paraId="AD010000">
      <w:pPr>
        <w:widowControl w:val="1"/>
        <w:numPr>
          <w:ilvl w:val="0"/>
          <w:numId w:val="5"/>
        </w:numPr>
        <w:tabs>
          <w:tab w:leader="none" w:pos="393" w:val="left"/>
        </w:tabs>
        <w:ind w:hanging="222" w:left="222" w:right="406"/>
        <w:jc w:val="both"/>
        <w:rPr>
          <w:sz w:val="28"/>
        </w:rPr>
      </w:pPr>
      <w:r>
        <w:rPr>
          <w:sz w:val="28"/>
        </w:rPr>
        <w:t>уважение к символам России, государственным праздникам, историческому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 стране;</w:t>
      </w:r>
    </w:p>
    <w:p w14:paraId="AE010000">
      <w:pPr>
        <w:widowControl w:val="1"/>
        <w:numPr>
          <w:ilvl w:val="0"/>
          <w:numId w:val="5"/>
        </w:numPr>
        <w:tabs>
          <w:tab w:leader="none" w:pos="386" w:val="left"/>
        </w:tabs>
        <w:spacing w:line="322" w:lineRule="exact"/>
        <w:ind w:hanging="164" w:left="385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воспитание;</w:t>
      </w:r>
    </w:p>
    <w:p w14:paraId="AF010000">
      <w:pPr>
        <w:widowControl w:val="1"/>
        <w:numPr>
          <w:ilvl w:val="0"/>
          <w:numId w:val="5"/>
        </w:numPr>
        <w:tabs>
          <w:tab w:leader="none" w:pos="386" w:val="left"/>
        </w:tabs>
        <w:ind w:hanging="222" w:left="222" w:right="410"/>
        <w:jc w:val="both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14:paraId="B0010000">
      <w:pPr>
        <w:widowControl w:val="1"/>
        <w:numPr>
          <w:ilvl w:val="0"/>
          <w:numId w:val="5"/>
        </w:numPr>
        <w:tabs>
          <w:tab w:leader="none" w:pos="439" w:val="left"/>
        </w:tabs>
        <w:ind w:hanging="222" w:left="222" w:right="404"/>
        <w:jc w:val="both"/>
        <w:rPr>
          <w:sz w:val="28"/>
        </w:rPr>
      </w:pPr>
      <w:r>
        <w:rPr>
          <w:sz w:val="28"/>
        </w:rPr>
        <w:t>понимание и использование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14:paraId="B1010000">
      <w:pPr>
        <w:widowControl w:val="1"/>
        <w:numPr>
          <w:ilvl w:val="0"/>
          <w:numId w:val="5"/>
        </w:numPr>
        <w:tabs>
          <w:tab w:leader="none" w:pos="410" w:val="left"/>
        </w:tabs>
        <w:ind w:hanging="222" w:left="222" w:right="405"/>
        <w:jc w:val="both"/>
        <w:rPr>
          <w:sz w:val="28"/>
        </w:rPr>
      </w:pPr>
      <w:r>
        <w:rPr>
          <w:sz w:val="28"/>
        </w:rPr>
        <w:t>умение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B2010000">
      <w:pPr>
        <w:widowControl w:val="1"/>
        <w:numPr>
          <w:ilvl w:val="0"/>
          <w:numId w:val="5"/>
        </w:numPr>
        <w:tabs>
          <w:tab w:leader="none" w:pos="551" w:val="left"/>
        </w:tabs>
        <w:ind w:hanging="222" w:left="222" w:right="40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поручения, подчиняться;</w:t>
      </w:r>
    </w:p>
    <w:p w14:paraId="B3010000">
      <w:pPr>
        <w:widowControl w:val="1"/>
        <w:numPr>
          <w:ilvl w:val="0"/>
          <w:numId w:val="5"/>
        </w:numPr>
        <w:tabs>
          <w:tab w:leader="none" w:pos="522" w:val="left"/>
        </w:tabs>
        <w:spacing w:before="1"/>
        <w:ind w:hanging="222" w:left="222" w:right="40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работы;</w:t>
      </w:r>
    </w:p>
    <w:p w14:paraId="B4010000">
      <w:pPr>
        <w:widowControl w:val="1"/>
        <w:numPr>
          <w:ilvl w:val="0"/>
          <w:numId w:val="5"/>
        </w:numPr>
        <w:tabs>
          <w:tab w:leader="none" w:pos="415" w:val="left"/>
        </w:tabs>
        <w:ind w:hanging="222" w:left="222" w:right="407"/>
        <w:jc w:val="both"/>
        <w:rPr>
          <w:sz w:val="28"/>
        </w:rPr>
      </w:pPr>
      <w:r>
        <w:rPr>
          <w:sz w:val="28"/>
        </w:rPr>
        <w:t>умение выполнять свою часть работы, достигать качественного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 своему направлению и координировать свои действия с другими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команды;</w:t>
      </w:r>
    </w:p>
    <w:p w14:paraId="B5010000">
      <w:pPr>
        <w:widowControl w:val="1"/>
        <w:numPr>
          <w:ilvl w:val="0"/>
          <w:numId w:val="5"/>
        </w:numPr>
        <w:tabs>
          <w:tab w:leader="none" w:pos="419" w:val="left"/>
        </w:tabs>
        <w:ind w:hanging="222" w:left="222" w:right="410"/>
        <w:jc w:val="both"/>
        <w:rPr>
          <w:sz w:val="28"/>
        </w:rPr>
      </w:pPr>
      <w:r>
        <w:rPr>
          <w:sz w:val="28"/>
        </w:rPr>
        <w:t>умение оценивать качество своего вклада в общий продукт по 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 взаимодействия;</w:t>
      </w:r>
    </w:p>
    <w:p w14:paraId="B6010000">
      <w:pPr>
        <w:widowControl w:val="1"/>
        <w:numPr>
          <w:ilvl w:val="0"/>
          <w:numId w:val="5"/>
        </w:numPr>
        <w:tabs>
          <w:tab w:leader="none" w:pos="422" w:val="left"/>
        </w:tabs>
        <w:spacing w:before="67"/>
        <w:ind w:hanging="222" w:left="222" w:right="410"/>
        <w:jc w:val="both"/>
        <w:rPr>
          <w:sz w:val="28"/>
        </w:rPr>
      </w:pPr>
      <w:r>
        <w:rPr>
          <w:sz w:val="28"/>
        </w:rPr>
        <w:t>умение сравнивать результаты с исходной задачей и вклад 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группой;</w:t>
      </w:r>
    </w:p>
    <w:p w14:paraId="B7010000">
      <w:pPr>
        <w:widowControl w:val="1"/>
        <w:numPr>
          <w:ilvl w:val="0"/>
          <w:numId w:val="5"/>
        </w:numPr>
        <w:tabs>
          <w:tab w:leader="none" w:pos="463" w:val="left"/>
        </w:tabs>
        <w:spacing w:before="2"/>
        <w:ind w:hanging="222" w:left="222" w:right="403"/>
        <w:jc w:val="both"/>
        <w:rPr>
          <w:sz w:val="28"/>
        </w:rPr>
      </w:pPr>
      <w:r>
        <w:rPr>
          <w:sz w:val="28"/>
        </w:rPr>
        <w:t>умение: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подготовке;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повязки,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кровотечения; проводить непрямой массаж сердца и искусственное дыхание;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 командирскими и лидерскими качествами, навыками командования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подчинёнными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B8010000">
      <w:pPr>
        <w:pStyle w:val="Style_1"/>
        <w:widowControl w:val="1"/>
        <w:numPr>
          <w:ilvl w:val="0"/>
          <w:numId w:val="4"/>
        </w:numPr>
        <w:tabs>
          <w:tab w:leader="none" w:pos="658" w:val="left"/>
        </w:tabs>
        <w:ind w:firstLine="0" w:right="410"/>
        <w:jc w:val="both"/>
      </w:pPr>
      <w:r>
        <w:t>Оценка эффективности работы МО в текущем году согласно плану с</w:t>
      </w:r>
      <w:r>
        <w:rPr>
          <w:spacing w:val="1"/>
        </w:rPr>
        <w:t xml:space="preserve"> </w:t>
      </w:r>
      <w:r>
        <w:t>выводами,</w:t>
      </w:r>
      <w:r>
        <w:rPr>
          <w:spacing w:val="-3"/>
        </w:rPr>
        <w:t xml:space="preserve"> </w:t>
      </w:r>
      <w:r>
        <w:t>задачами 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год:</w:t>
      </w:r>
    </w:p>
    <w:p w14:paraId="B9010000">
      <w:pPr>
        <w:widowControl w:val="1"/>
        <w:spacing w:line="319" w:lineRule="exact"/>
        <w:ind w:left="222"/>
        <w:jc w:val="both"/>
        <w:rPr>
          <w:b w:val="1"/>
          <w:sz w:val="28"/>
        </w:rPr>
      </w:pPr>
      <w:r>
        <w:rPr>
          <w:b w:val="1"/>
          <w:sz w:val="28"/>
        </w:rPr>
        <w:t>Решённые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задачи:</w:t>
      </w:r>
    </w:p>
    <w:p w14:paraId="BA010000">
      <w:pPr>
        <w:widowControl w:val="1"/>
        <w:numPr>
          <w:ilvl w:val="0"/>
          <w:numId w:val="6"/>
        </w:numPr>
        <w:tabs>
          <w:tab w:leader="none" w:pos="673" w:val="left"/>
        </w:tabs>
        <w:spacing w:line="242" w:lineRule="auto"/>
        <w:ind w:hanging="222" w:left="222" w:right="407"/>
        <w:jc w:val="both"/>
        <w:rPr>
          <w:sz w:val="28"/>
        </w:rPr>
      </w:pPr>
      <w:r>
        <w:rPr>
          <w:sz w:val="28"/>
        </w:rPr>
        <w:t>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ОБЗР;</w:t>
      </w:r>
    </w:p>
    <w:p w14:paraId="BB010000">
      <w:pPr>
        <w:widowControl w:val="1"/>
        <w:numPr>
          <w:ilvl w:val="0"/>
          <w:numId w:val="6"/>
        </w:numPr>
        <w:tabs>
          <w:tab w:leader="none" w:pos="503" w:val="left"/>
        </w:tabs>
        <w:spacing w:line="318" w:lineRule="exact"/>
        <w:ind w:hanging="281" w:left="50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14:paraId="BC010000">
      <w:pPr>
        <w:widowControl w:val="1"/>
        <w:numPr>
          <w:ilvl w:val="0"/>
          <w:numId w:val="6"/>
        </w:numPr>
        <w:tabs>
          <w:tab w:leader="none" w:pos="611" w:val="left"/>
        </w:tabs>
        <w:ind w:hanging="222" w:left="222" w:right="41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повреждениях;</w:t>
      </w:r>
    </w:p>
    <w:p w14:paraId="BD010000">
      <w:pPr>
        <w:widowControl w:val="1"/>
        <w:numPr>
          <w:ilvl w:val="0"/>
          <w:numId w:val="6"/>
        </w:numPr>
        <w:tabs>
          <w:tab w:leader="none" w:pos="512" w:val="left"/>
        </w:tabs>
        <w:ind w:hanging="222" w:left="222" w:right="405"/>
        <w:jc w:val="both"/>
        <w:rPr>
          <w:sz w:val="28"/>
        </w:rPr>
      </w:pPr>
      <w:r>
        <w:rPr>
          <w:sz w:val="28"/>
        </w:rPr>
        <w:t>Подготовка обучаемых к безопасному поведению в повседневной жизни, в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 и чрезвычайных ситуациях природного, техногенного и 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14:paraId="BE010000">
      <w:pPr>
        <w:widowControl w:val="1"/>
        <w:numPr>
          <w:ilvl w:val="0"/>
          <w:numId w:val="6"/>
        </w:numPr>
        <w:tabs>
          <w:tab w:leader="none" w:pos="503" w:val="left"/>
        </w:tabs>
        <w:spacing w:line="322" w:lineRule="exact"/>
        <w:ind w:hanging="281" w:left="502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службы;</w:t>
      </w:r>
    </w:p>
    <w:p w14:paraId="BF010000">
      <w:pPr>
        <w:widowControl w:val="1"/>
        <w:numPr>
          <w:ilvl w:val="0"/>
          <w:numId w:val="6"/>
        </w:numPr>
        <w:tabs>
          <w:tab w:leader="none" w:pos="503" w:val="left"/>
        </w:tabs>
        <w:spacing w:line="322" w:lineRule="exact"/>
        <w:ind w:hanging="281" w:left="502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14:paraId="C0010000">
      <w:pPr>
        <w:widowControl w:val="1"/>
        <w:numPr>
          <w:ilvl w:val="0"/>
          <w:numId w:val="6"/>
        </w:numPr>
        <w:tabs>
          <w:tab w:leader="none" w:pos="508" w:val="left"/>
        </w:tabs>
        <w:ind w:hanging="222" w:left="222" w:right="407"/>
        <w:jc w:val="both"/>
        <w:rPr>
          <w:sz w:val="28"/>
        </w:rPr>
      </w:pPr>
      <w:r>
        <w:rPr>
          <w:sz w:val="28"/>
        </w:rPr>
        <w:t>Формирование у школьников положительной мотивации к изучению 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жизнедеятельности;</w:t>
      </w:r>
    </w:p>
    <w:p w14:paraId="C1010000">
      <w:pPr>
        <w:widowControl w:val="1"/>
        <w:numPr>
          <w:ilvl w:val="0"/>
          <w:numId w:val="6"/>
        </w:numPr>
        <w:tabs>
          <w:tab w:leader="none" w:pos="503" w:val="left"/>
        </w:tabs>
        <w:spacing w:line="321" w:lineRule="exact"/>
        <w:ind w:hanging="281" w:left="502"/>
        <w:jc w:val="both"/>
        <w:rPr>
          <w:sz w:val="28"/>
        </w:rPr>
      </w:pPr>
      <w:r>
        <w:rPr>
          <w:sz w:val="28"/>
        </w:rPr>
        <w:t>Самообразование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учителей;</w:t>
      </w:r>
    </w:p>
    <w:p w14:paraId="C2010000">
      <w:pPr>
        <w:widowControl w:val="1"/>
        <w:numPr>
          <w:ilvl w:val="0"/>
          <w:numId w:val="6"/>
        </w:numPr>
        <w:tabs>
          <w:tab w:leader="none" w:pos="518" w:val="left"/>
        </w:tabs>
        <w:spacing w:line="242" w:lineRule="auto"/>
        <w:ind w:hanging="222" w:left="222" w:right="404"/>
        <w:jc w:val="both"/>
        <w:rPr>
          <w:sz w:val="28"/>
        </w:rPr>
      </w:pPr>
      <w:r>
        <w:rPr>
          <w:sz w:val="28"/>
        </w:rPr>
        <w:t>Применение на практике знаний, полученных на уроках ОБЗР через соревновательную деятельность;</w:t>
      </w:r>
    </w:p>
    <w:p w14:paraId="C3010000">
      <w:pPr>
        <w:widowControl w:val="1"/>
        <w:numPr>
          <w:ilvl w:val="0"/>
          <w:numId w:val="6"/>
        </w:numPr>
        <w:tabs>
          <w:tab w:leader="none" w:pos="740" w:val="left"/>
        </w:tabs>
        <w:ind w:hanging="222" w:left="222" w:right="407"/>
        <w:jc w:val="both"/>
        <w:rPr>
          <w:sz w:val="28"/>
        </w:rPr>
      </w:pPr>
      <w:r>
        <w:rPr>
          <w:sz w:val="28"/>
        </w:rPr>
        <w:t>Улучшена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«ОБЗР».</w:t>
      </w:r>
    </w:p>
    <w:p w14:paraId="C4010000">
      <w:pPr>
        <w:pStyle w:val="Style_1"/>
        <w:widowControl w:val="1"/>
        <w:spacing w:line="319" w:lineRule="exact"/>
        <w:ind/>
        <w:jc w:val="both"/>
      </w:pPr>
      <w:r>
        <w:t>Нерешённые</w:t>
      </w:r>
      <w:r>
        <w:rPr>
          <w:spacing w:val="-2"/>
        </w:rPr>
        <w:t xml:space="preserve"> </w:t>
      </w:r>
      <w:r>
        <w:t>задачи:</w:t>
      </w:r>
    </w:p>
    <w:p w14:paraId="C5010000">
      <w:pPr>
        <w:widowControl w:val="1"/>
        <w:numPr>
          <w:ilvl w:val="0"/>
          <w:numId w:val="7"/>
        </w:numPr>
        <w:tabs>
          <w:tab w:leader="none" w:pos="511" w:val="left"/>
        </w:tabs>
        <w:ind w:hanging="222" w:left="222" w:right="400"/>
        <w:jc w:val="both"/>
        <w:rPr>
          <w:sz w:val="28"/>
        </w:rPr>
      </w:pPr>
      <w:r>
        <w:rPr>
          <w:sz w:val="28"/>
        </w:rPr>
        <w:t>Создание единых контрольных измерительных материалов для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«ОБЗР».</w:t>
      </w:r>
    </w:p>
    <w:p w14:paraId="C6010000">
      <w:pPr>
        <w:pStyle w:val="Style_1"/>
        <w:widowControl w:val="1"/>
        <w:ind w:left="812"/>
      </w:pPr>
      <w:r>
        <w:t>Руководитель</w:t>
      </w:r>
      <w:r>
        <w:rPr>
          <w:spacing w:val="-4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преподавателей</w:t>
      </w:r>
      <w:r>
        <w:rPr>
          <w:spacing w:val="-5"/>
        </w:rPr>
        <w:t xml:space="preserve"> </w:t>
      </w:r>
      <w:r>
        <w:t>ОБЗР</w:t>
      </w:r>
      <w:r>
        <w:rPr>
          <w:spacing w:val="-3"/>
        </w:rPr>
        <w:t xml:space="preserve"> </w:t>
      </w:r>
      <w:r>
        <w:t>Неклиновского</w:t>
      </w:r>
      <w:r>
        <w:rPr>
          <w:spacing w:val="-2"/>
        </w:rPr>
        <w:t xml:space="preserve"> </w:t>
      </w:r>
      <w:r>
        <w:t>района</w:t>
      </w:r>
    </w:p>
    <w:p w14:paraId="C7010000">
      <w:pPr>
        <w:widowControl w:val="1"/>
        <w:spacing w:before="11"/>
        <w:ind w:left="0"/>
        <w:rPr>
          <w:b w:val="1"/>
        </w:rPr>
      </w:pPr>
    </w:p>
    <w:p w14:paraId="C8010000">
      <w:pPr>
        <w:widowControl w:val="1"/>
        <w:ind w:right="405"/>
        <w:jc w:val="right"/>
        <w:rPr>
          <w:b w:val="1"/>
          <w:sz w:val="28"/>
        </w:rPr>
      </w:pPr>
      <w:r>
        <w:rPr>
          <w:b w:val="1"/>
          <w:sz w:val="28"/>
        </w:rPr>
        <w:t>Грохотов А.А.</w:t>
      </w:r>
    </w:p>
    <w:p w14:paraId="C9010000">
      <w:pPr>
        <w:rPr>
          <w:b w:val="1"/>
          <w:sz w:val="24"/>
        </w:rPr>
      </w:pPr>
    </w:p>
    <w:p w14:paraId="CA010000">
      <w:pPr>
        <w:widowControl w:val="0"/>
        <w:tabs>
          <w:tab w:leader="none" w:pos="4395" w:val="right"/>
          <w:tab w:leader="none" w:pos="8080" w:val="right"/>
          <w:tab w:leader="none" w:pos="10773" w:val="right"/>
        </w:tabs>
        <w:ind/>
        <w:jc w:val="left"/>
        <w:rPr>
          <w:rFonts w:ascii="Times New Roman" w:hAnsi="Times New Roman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7" w:left="367"/>
      </w:pPr>
      <w:rPr>
        <w:rFonts w:ascii="Times New Roman" w:hAnsi="Times New Roman"/>
        <w:b w:val="1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67" w:left="1196"/>
      </w:pPr>
    </w:lvl>
    <w:lvl w:ilvl="2">
      <w:numFmt w:val="bullet"/>
      <w:suff w:val="tab"/>
      <w:lvlText w:val="•"/>
      <w:lvlJc w:val="left"/>
      <w:pPr>
        <w:widowControl w:val="1"/>
        <w:ind w:hanging="367" w:left="2173"/>
      </w:pPr>
    </w:lvl>
    <w:lvl w:ilvl="3">
      <w:numFmt w:val="bullet"/>
      <w:suff w:val="tab"/>
      <w:lvlText w:val="•"/>
      <w:lvlJc w:val="left"/>
      <w:pPr>
        <w:widowControl w:val="1"/>
        <w:ind w:hanging="367" w:left="3149"/>
      </w:pPr>
    </w:lvl>
    <w:lvl w:ilvl="4">
      <w:numFmt w:val="bullet"/>
      <w:suff w:val="tab"/>
      <w:lvlText w:val="•"/>
      <w:lvlJc w:val="left"/>
      <w:pPr>
        <w:widowControl w:val="1"/>
        <w:ind w:hanging="367" w:left="4126"/>
      </w:pPr>
    </w:lvl>
    <w:lvl w:ilvl="5">
      <w:numFmt w:val="bullet"/>
      <w:suff w:val="tab"/>
      <w:lvlText w:val="•"/>
      <w:lvlJc w:val="left"/>
      <w:pPr>
        <w:widowControl w:val="1"/>
        <w:ind w:hanging="367" w:left="5103"/>
      </w:pPr>
    </w:lvl>
    <w:lvl w:ilvl="6">
      <w:numFmt w:val="bullet"/>
      <w:suff w:val="tab"/>
      <w:lvlText w:val="•"/>
      <w:lvlJc w:val="left"/>
      <w:pPr>
        <w:widowControl w:val="1"/>
        <w:ind w:hanging="367" w:left="6079"/>
      </w:pPr>
    </w:lvl>
    <w:lvl w:ilvl="7">
      <w:numFmt w:val="bullet"/>
      <w:suff w:val="tab"/>
      <w:lvlText w:val="•"/>
      <w:lvlJc w:val="left"/>
      <w:pPr>
        <w:widowControl w:val="1"/>
        <w:ind w:hanging="367" w:left="7056"/>
      </w:pPr>
    </w:lvl>
    <w:lvl w:ilvl="8">
      <w:numFmt w:val="bullet"/>
      <w:suff w:val="tab"/>
      <w:lvlText w:val="•"/>
      <w:lvlJc w:val="left"/>
      <w:pPr>
        <w:widowControl w:val="1"/>
        <w:ind w:hanging="367" w:left="8033"/>
      </w:pPr>
    </w:lvl>
  </w:abstractNum>
  <w:abstractNum w:abstractNumId="1">
    <w:lvl w:ilvl="0">
      <w:start w:val="5"/>
      <w:numFmt w:val="decimal"/>
      <w:suff w:val="tab"/>
      <w:lvlText w:val="%1."/>
      <w:lvlJc w:val="left"/>
      <w:pPr>
        <w:widowControl w:val="1"/>
        <w:ind w:hanging="360" w:left="720"/>
      </w:pPr>
      <w:rPr>
        <w:sz w:val="24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17" w:left="222"/>
      </w:pPr>
      <w:rPr>
        <w:rFonts w:ascii="Times New Roman" w:hAnsi="Times New Roman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17" w:left="1196"/>
      </w:pPr>
    </w:lvl>
    <w:lvl w:ilvl="2">
      <w:numFmt w:val="bullet"/>
      <w:suff w:val="tab"/>
      <w:lvlText w:val="•"/>
      <w:lvlJc w:val="left"/>
      <w:pPr>
        <w:widowControl w:val="1"/>
        <w:ind w:hanging="317" w:left="2173"/>
      </w:pPr>
    </w:lvl>
    <w:lvl w:ilvl="3">
      <w:numFmt w:val="bullet"/>
      <w:suff w:val="tab"/>
      <w:lvlText w:val="•"/>
      <w:lvlJc w:val="left"/>
      <w:pPr>
        <w:widowControl w:val="1"/>
        <w:ind w:hanging="317" w:left="3149"/>
      </w:pPr>
    </w:lvl>
    <w:lvl w:ilvl="4">
      <w:numFmt w:val="bullet"/>
      <w:suff w:val="tab"/>
      <w:lvlText w:val="•"/>
      <w:lvlJc w:val="left"/>
      <w:pPr>
        <w:widowControl w:val="1"/>
        <w:ind w:hanging="317" w:left="4126"/>
      </w:pPr>
    </w:lvl>
    <w:lvl w:ilvl="5">
      <w:numFmt w:val="bullet"/>
      <w:suff w:val="tab"/>
      <w:lvlText w:val="•"/>
      <w:lvlJc w:val="left"/>
      <w:pPr>
        <w:widowControl w:val="1"/>
        <w:ind w:hanging="317" w:left="5103"/>
      </w:pPr>
    </w:lvl>
    <w:lvl w:ilvl="6">
      <w:numFmt w:val="bullet"/>
      <w:suff w:val="tab"/>
      <w:lvlText w:val="•"/>
      <w:lvlJc w:val="left"/>
      <w:pPr>
        <w:widowControl w:val="1"/>
        <w:ind w:hanging="317" w:left="6079"/>
      </w:pPr>
    </w:lvl>
    <w:lvl w:ilvl="7">
      <w:numFmt w:val="bullet"/>
      <w:suff w:val="tab"/>
      <w:lvlText w:val="•"/>
      <w:lvlJc w:val="left"/>
      <w:pPr>
        <w:widowControl w:val="1"/>
        <w:ind w:hanging="317" w:left="7056"/>
      </w:pPr>
    </w:lvl>
    <w:lvl w:ilvl="8">
      <w:numFmt w:val="bullet"/>
      <w:suff w:val="tab"/>
      <w:lvlText w:val="•"/>
      <w:lvlJc w:val="left"/>
      <w:pPr>
        <w:widowControl w:val="1"/>
        <w:ind w:hanging="317" w:left="8033"/>
      </w:pPr>
    </w:lvl>
  </w:abstractNum>
  <w:abstractNum w:abstractNumId="3">
    <w:lvl w:ilvl="0">
      <w:start w:val="9"/>
      <w:numFmt w:val="decimal"/>
      <w:suff w:val="tab"/>
      <w:lvlText w:val="%1."/>
      <w:lvlJc w:val="left"/>
      <w:pPr>
        <w:widowControl w:val="1"/>
        <w:ind w:hanging="806" w:left="222"/>
      </w:pPr>
      <w:rPr>
        <w:rFonts w:ascii="Times New Roman" w:hAnsi="Times New Roman"/>
        <w:b w:val="1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806" w:left="1196"/>
      </w:pPr>
    </w:lvl>
    <w:lvl w:ilvl="2">
      <w:numFmt w:val="bullet"/>
      <w:suff w:val="tab"/>
      <w:lvlText w:val="•"/>
      <w:lvlJc w:val="left"/>
      <w:pPr>
        <w:widowControl w:val="1"/>
        <w:ind w:hanging="806" w:left="2173"/>
      </w:pPr>
    </w:lvl>
    <w:lvl w:ilvl="3">
      <w:numFmt w:val="bullet"/>
      <w:suff w:val="tab"/>
      <w:lvlText w:val="•"/>
      <w:lvlJc w:val="left"/>
      <w:pPr>
        <w:widowControl w:val="1"/>
        <w:ind w:hanging="806" w:left="3149"/>
      </w:pPr>
    </w:lvl>
    <w:lvl w:ilvl="4">
      <w:numFmt w:val="bullet"/>
      <w:suff w:val="tab"/>
      <w:lvlText w:val="•"/>
      <w:lvlJc w:val="left"/>
      <w:pPr>
        <w:widowControl w:val="1"/>
        <w:ind w:hanging="806" w:left="4126"/>
      </w:pPr>
    </w:lvl>
    <w:lvl w:ilvl="5">
      <w:numFmt w:val="bullet"/>
      <w:suff w:val="tab"/>
      <w:lvlText w:val="•"/>
      <w:lvlJc w:val="left"/>
      <w:pPr>
        <w:widowControl w:val="1"/>
        <w:ind w:hanging="806" w:left="5103"/>
      </w:pPr>
    </w:lvl>
    <w:lvl w:ilvl="6">
      <w:numFmt w:val="bullet"/>
      <w:suff w:val="tab"/>
      <w:lvlText w:val="•"/>
      <w:lvlJc w:val="left"/>
      <w:pPr>
        <w:widowControl w:val="1"/>
        <w:ind w:hanging="806" w:left="6079"/>
      </w:pPr>
    </w:lvl>
    <w:lvl w:ilvl="7">
      <w:numFmt w:val="bullet"/>
      <w:suff w:val="tab"/>
      <w:lvlText w:val="•"/>
      <w:lvlJc w:val="left"/>
      <w:pPr>
        <w:widowControl w:val="1"/>
        <w:ind w:hanging="806" w:left="7056"/>
      </w:pPr>
    </w:lvl>
    <w:lvl w:ilvl="8">
      <w:numFmt w:val="bullet"/>
      <w:suff w:val="tab"/>
      <w:lvlText w:val="•"/>
      <w:lvlJc w:val="left"/>
      <w:pPr>
        <w:widowControl w:val="1"/>
        <w:ind w:hanging="806" w:left="8033"/>
      </w:pPr>
    </w:lvl>
  </w:abstractNum>
  <w:abstractNum w:abstractNumId="4">
    <w:lvl w:ilvl="0">
      <w:numFmt w:val="bullet"/>
      <w:suff w:val="tab"/>
      <w:lvlText w:val="-"/>
      <w:lvlJc w:val="left"/>
      <w:pPr>
        <w:widowControl w:val="1"/>
        <w:ind w:hanging="197" w:left="222"/>
      </w:pPr>
      <w:rPr>
        <w:rFonts w:ascii="Times New Roman" w:hAnsi="Times New Roman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197" w:left="1196"/>
      </w:pPr>
    </w:lvl>
    <w:lvl w:ilvl="2">
      <w:numFmt w:val="bullet"/>
      <w:suff w:val="tab"/>
      <w:lvlText w:val="•"/>
      <w:lvlJc w:val="left"/>
      <w:pPr>
        <w:widowControl w:val="1"/>
        <w:ind w:hanging="197" w:left="2173"/>
      </w:pPr>
    </w:lvl>
    <w:lvl w:ilvl="3">
      <w:numFmt w:val="bullet"/>
      <w:suff w:val="tab"/>
      <w:lvlText w:val="•"/>
      <w:lvlJc w:val="left"/>
      <w:pPr>
        <w:widowControl w:val="1"/>
        <w:ind w:hanging="197" w:left="3149"/>
      </w:pPr>
    </w:lvl>
    <w:lvl w:ilvl="4">
      <w:numFmt w:val="bullet"/>
      <w:suff w:val="tab"/>
      <w:lvlText w:val="•"/>
      <w:lvlJc w:val="left"/>
      <w:pPr>
        <w:widowControl w:val="1"/>
        <w:ind w:hanging="197" w:left="4126"/>
      </w:pPr>
    </w:lvl>
    <w:lvl w:ilvl="5">
      <w:numFmt w:val="bullet"/>
      <w:suff w:val="tab"/>
      <w:lvlText w:val="•"/>
      <w:lvlJc w:val="left"/>
      <w:pPr>
        <w:widowControl w:val="1"/>
        <w:ind w:hanging="197" w:left="5103"/>
      </w:pPr>
    </w:lvl>
    <w:lvl w:ilvl="6">
      <w:numFmt w:val="bullet"/>
      <w:suff w:val="tab"/>
      <w:lvlText w:val="•"/>
      <w:lvlJc w:val="left"/>
      <w:pPr>
        <w:widowControl w:val="1"/>
        <w:ind w:hanging="197" w:left="6079"/>
      </w:pPr>
    </w:lvl>
    <w:lvl w:ilvl="7">
      <w:numFmt w:val="bullet"/>
      <w:suff w:val="tab"/>
      <w:lvlText w:val="•"/>
      <w:lvlJc w:val="left"/>
      <w:pPr>
        <w:widowControl w:val="1"/>
        <w:ind w:hanging="197" w:left="7056"/>
      </w:pPr>
    </w:lvl>
    <w:lvl w:ilvl="8">
      <w:numFmt w:val="bullet"/>
      <w:suff w:val="tab"/>
      <w:lvlText w:val="•"/>
      <w:lvlJc w:val="left"/>
      <w:pPr>
        <w:widowControl w:val="1"/>
        <w:ind w:hanging="197" w:left="8033"/>
      </w:pPr>
    </w:lvl>
  </w:abstractNum>
  <w:abstractNum w:abstractNumId="5">
    <w:lvl w:ilvl="0">
      <w:start w:val="1"/>
      <w:numFmt w:val="decimal"/>
      <w:suff w:val="tab"/>
      <w:lvlText w:val="%1."/>
      <w:lvlJc w:val="left"/>
      <w:pPr>
        <w:widowControl w:val="1"/>
        <w:ind w:hanging="451" w:left="222"/>
      </w:pPr>
      <w:rPr>
        <w:rFonts w:ascii="Times New Roman" w:hAnsi="Times New Roman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51" w:left="1196"/>
      </w:pPr>
    </w:lvl>
    <w:lvl w:ilvl="2">
      <w:numFmt w:val="bullet"/>
      <w:suff w:val="tab"/>
      <w:lvlText w:val="•"/>
      <w:lvlJc w:val="left"/>
      <w:pPr>
        <w:widowControl w:val="1"/>
        <w:ind w:hanging="451" w:left="2173"/>
      </w:pPr>
    </w:lvl>
    <w:lvl w:ilvl="3">
      <w:numFmt w:val="bullet"/>
      <w:suff w:val="tab"/>
      <w:lvlText w:val="•"/>
      <w:lvlJc w:val="left"/>
      <w:pPr>
        <w:widowControl w:val="1"/>
        <w:ind w:hanging="451" w:left="3149"/>
      </w:pPr>
    </w:lvl>
    <w:lvl w:ilvl="4">
      <w:numFmt w:val="bullet"/>
      <w:suff w:val="tab"/>
      <w:lvlText w:val="•"/>
      <w:lvlJc w:val="left"/>
      <w:pPr>
        <w:widowControl w:val="1"/>
        <w:ind w:hanging="451" w:left="4126"/>
      </w:pPr>
    </w:lvl>
    <w:lvl w:ilvl="5">
      <w:numFmt w:val="bullet"/>
      <w:suff w:val="tab"/>
      <w:lvlText w:val="•"/>
      <w:lvlJc w:val="left"/>
      <w:pPr>
        <w:widowControl w:val="1"/>
        <w:ind w:hanging="451" w:left="5103"/>
      </w:pPr>
    </w:lvl>
    <w:lvl w:ilvl="6">
      <w:numFmt w:val="bullet"/>
      <w:suff w:val="tab"/>
      <w:lvlText w:val="•"/>
      <w:lvlJc w:val="left"/>
      <w:pPr>
        <w:widowControl w:val="1"/>
        <w:ind w:hanging="451" w:left="6079"/>
      </w:pPr>
    </w:lvl>
    <w:lvl w:ilvl="7">
      <w:numFmt w:val="bullet"/>
      <w:suff w:val="tab"/>
      <w:lvlText w:val="•"/>
      <w:lvlJc w:val="left"/>
      <w:pPr>
        <w:widowControl w:val="1"/>
        <w:ind w:hanging="451" w:left="7056"/>
      </w:pPr>
    </w:lvl>
    <w:lvl w:ilvl="8">
      <w:numFmt w:val="bullet"/>
      <w:suff w:val="tab"/>
      <w:lvlText w:val="•"/>
      <w:lvlJc w:val="left"/>
      <w:pPr>
        <w:widowControl w:val="1"/>
        <w:ind w:hanging="451" w:left="8033"/>
      </w:pPr>
    </w:lvl>
  </w:abstractNum>
  <w:abstractNum w:abstractNumId="6">
    <w:lvl w:ilvl="0">
      <w:start w:val="1"/>
      <w:numFmt w:val="decimal"/>
      <w:suff w:val="tab"/>
      <w:lvlText w:val="%1."/>
      <w:lvlJc w:val="left"/>
      <w:pPr>
        <w:widowControl w:val="1"/>
        <w:ind w:hanging="557" w:left="222"/>
      </w:pPr>
      <w:rPr>
        <w:rFonts w:ascii="Times New Roman" w:hAnsi="Times New Roman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557" w:left="1196"/>
      </w:pPr>
    </w:lvl>
    <w:lvl w:ilvl="2">
      <w:numFmt w:val="bullet"/>
      <w:suff w:val="tab"/>
      <w:lvlText w:val="•"/>
      <w:lvlJc w:val="left"/>
      <w:pPr>
        <w:widowControl w:val="1"/>
        <w:ind w:hanging="557" w:left="2173"/>
      </w:pPr>
    </w:lvl>
    <w:lvl w:ilvl="3">
      <w:numFmt w:val="bullet"/>
      <w:suff w:val="tab"/>
      <w:lvlText w:val="•"/>
      <w:lvlJc w:val="left"/>
      <w:pPr>
        <w:widowControl w:val="1"/>
        <w:ind w:hanging="557" w:left="3149"/>
      </w:pPr>
    </w:lvl>
    <w:lvl w:ilvl="4">
      <w:numFmt w:val="bullet"/>
      <w:suff w:val="tab"/>
      <w:lvlText w:val="•"/>
      <w:lvlJc w:val="left"/>
      <w:pPr>
        <w:widowControl w:val="1"/>
        <w:ind w:hanging="557" w:left="4126"/>
      </w:pPr>
    </w:lvl>
    <w:lvl w:ilvl="5">
      <w:numFmt w:val="bullet"/>
      <w:suff w:val="tab"/>
      <w:lvlText w:val="•"/>
      <w:lvlJc w:val="left"/>
      <w:pPr>
        <w:widowControl w:val="1"/>
        <w:ind w:hanging="557" w:left="5103"/>
      </w:pPr>
    </w:lvl>
    <w:lvl w:ilvl="6">
      <w:numFmt w:val="bullet"/>
      <w:suff w:val="tab"/>
      <w:lvlText w:val="•"/>
      <w:lvlJc w:val="left"/>
      <w:pPr>
        <w:widowControl w:val="1"/>
        <w:ind w:hanging="557" w:left="6079"/>
      </w:pPr>
    </w:lvl>
    <w:lvl w:ilvl="7">
      <w:numFmt w:val="bullet"/>
      <w:suff w:val="tab"/>
      <w:lvlText w:val="•"/>
      <w:lvlJc w:val="left"/>
      <w:pPr>
        <w:widowControl w:val="1"/>
        <w:ind w:hanging="557" w:left="7056"/>
      </w:pPr>
    </w:lvl>
    <w:lvl w:ilvl="8">
      <w:numFmt w:val="bullet"/>
      <w:suff w:val="tab"/>
      <w:lvlText w:val="•"/>
      <w:lvlJc w:val="left"/>
      <w:pPr>
        <w:widowControl w:val="1"/>
        <w:ind w:hanging="557" w:left="803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2024-10-29T07:27:00Z</dcterms:created>
  <dcterms:modified xsi:type="dcterms:W3CDTF">2025-12-15T09:47:23Z</dcterms:modified>
</cp:coreProperties>
</file>