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71" w:rsidRDefault="006B0B71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0B71" w:rsidRDefault="0025135F">
      <w:pPr>
        <w:spacing w:after="0" w:line="2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  <w:r>
        <w:rPr>
          <w:rFonts w:ascii="Times New Roman" w:hAnsi="Times New Roman"/>
          <w:b/>
          <w:bCs/>
          <w:sz w:val="24"/>
          <w:szCs w:val="24"/>
        </w:rPr>
        <w:t>РАБОТЫ  С ОДАРЁННЫМИ ДЕТЬМИ</w:t>
      </w:r>
    </w:p>
    <w:p w:rsidR="006B0B71" w:rsidRDefault="0025135F">
      <w:pPr>
        <w:spacing w:after="0" w:line="2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МЕТОДИЧЕСКОГО ОБЪЕДИНЕНИЯ УЧИТЕЛЕЙ ИСТОРИИ И ОБЩЕСТВОЗНАНИЯ</w:t>
      </w:r>
    </w:p>
    <w:p w:rsidR="006B0B71" w:rsidRDefault="0025135F">
      <w:pPr>
        <w:spacing w:after="0" w:line="2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НЕКЛИНОВСКОГО РАЙОНА</w:t>
      </w:r>
    </w:p>
    <w:p w:rsidR="006B0B71" w:rsidRDefault="006B0B71">
      <w:pPr>
        <w:rPr>
          <w:rFonts w:ascii="Times New Roman" w:hAnsi="Times New Roman"/>
          <w:sz w:val="24"/>
          <w:szCs w:val="24"/>
        </w:rPr>
      </w:pPr>
    </w:p>
    <w:p w:rsidR="006B0B71" w:rsidRDefault="0025135F">
      <w:pPr>
        <w:numPr>
          <w:ilvl w:val="0"/>
          <w:numId w:val="1"/>
        </w:num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записка.  Состояние проблемы.</w:t>
      </w:r>
    </w:p>
    <w:p w:rsidR="006B0B71" w:rsidRDefault="0025135F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  В  этих условиях поддержка, развитие и социализация</w:t>
      </w:r>
      <w:r>
        <w:rPr>
          <w:rFonts w:ascii="Times New Roman" w:hAnsi="Times New Roman"/>
          <w:sz w:val="24"/>
          <w:szCs w:val="24"/>
        </w:rPr>
        <w:t xml:space="preserve"> одаренных детей, несомненно, становятся одной из приоритетных задач системы образования. Процесс выявления, обучения и воспитания одаренных, талантливых детей составляет новую задачу совершенствования системы образования, так как обучение одаренных детей </w:t>
      </w:r>
      <w:r>
        <w:rPr>
          <w:rFonts w:ascii="Times New Roman" w:hAnsi="Times New Roman"/>
          <w:sz w:val="24"/>
          <w:szCs w:val="24"/>
        </w:rPr>
        <w:t xml:space="preserve">сегодня – это модель обучения всех детей завтра. </w:t>
      </w:r>
      <w:r>
        <w:rPr>
          <w:rFonts w:ascii="Times New Roman" w:hAnsi="Times New Roman"/>
          <w:sz w:val="24"/>
          <w:szCs w:val="24"/>
        </w:rPr>
        <w:tab/>
        <w:t>Однако существующая на сегодняшний день проблема развития одаренности детей с повышенным творческим и интеллектуальным потенциалом в полной мере пока не находит своего решения. Сложность заключается в специ</w:t>
      </w:r>
      <w:r>
        <w:rPr>
          <w:rFonts w:ascii="Times New Roman" w:hAnsi="Times New Roman"/>
          <w:sz w:val="24"/>
          <w:szCs w:val="24"/>
        </w:rPr>
        <w:t xml:space="preserve">фике работы с одаренными </w:t>
      </w:r>
      <w:proofErr w:type="spellStart"/>
      <w:r>
        <w:rPr>
          <w:rFonts w:ascii="Times New Roman" w:hAnsi="Times New Roman"/>
          <w:sz w:val="24"/>
          <w:szCs w:val="24"/>
        </w:rPr>
        <w:t>детьми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ребу</w:t>
      </w:r>
      <w:r>
        <w:rPr>
          <w:rFonts w:ascii="Times New Roman" w:hAnsi="Times New Roman"/>
          <w:b/>
          <w:i/>
          <w:sz w:val="24"/>
          <w:szCs w:val="24"/>
        </w:rPr>
        <w:t>ют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пристального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внимания</w:t>
      </w:r>
      <w:r>
        <w:rPr>
          <w:rFonts w:ascii="Times New Roman" w:hAnsi="Times New Roman"/>
          <w:b/>
          <w:i/>
          <w:sz w:val="24"/>
          <w:szCs w:val="24"/>
        </w:rPr>
        <w:t>следующие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проблемы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B0B71" w:rsidRDefault="002513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eastAsia="zh-CN"/>
        </w:rPr>
        <w:t>Локальный характер о</w:t>
      </w:r>
      <w:r w:rsidRPr="0025135F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eastAsia="zh-CN"/>
        </w:rPr>
        <w:t>рганизаци</w:t>
      </w:r>
      <w:r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eastAsia="zh-CN"/>
        </w:rPr>
        <w:t>и</w:t>
      </w:r>
      <w:r w:rsidRPr="0025135F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работы с детьми, мотивированными на успех</w:t>
      </w:r>
      <w:r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6B0B71" w:rsidRDefault="002513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Ослабленность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научно-методической поддержки педагогов, работающих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категорией учащихся.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Неподготовленность учителей к индивидуализации и дифференциации на всех ступенях обучения.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Проблемой остается психолого-педагогическое сопровождение способных и одаренных детей.  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>совершенствовани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сотрудничеств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педагогов и родителей в  соз</w:t>
      </w:r>
      <w:r>
        <w:rPr>
          <w:rFonts w:ascii="Times New Roman" w:hAnsi="Times New Roman"/>
          <w:sz w:val="24"/>
          <w:szCs w:val="24"/>
        </w:rPr>
        <w:t>дании условий для развития природных задатков школьников.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 w:rsidRPr="0025135F">
        <w:rPr>
          <w:rFonts w:ascii="Times New Roman" w:hAnsi="Times New Roman"/>
          <w:sz w:val="24"/>
          <w:szCs w:val="24"/>
          <w:lang w:eastAsia="zh-CN"/>
        </w:rPr>
        <w:t>Важнейшим направлением решения данн</w:t>
      </w:r>
      <w:r>
        <w:rPr>
          <w:rFonts w:ascii="Times New Roman" w:hAnsi="Times New Roman"/>
          <w:sz w:val="24"/>
          <w:szCs w:val="24"/>
          <w:lang w:eastAsia="zh-CN"/>
        </w:rPr>
        <w:t>ых</w:t>
      </w:r>
      <w:r w:rsidRPr="0025135F">
        <w:rPr>
          <w:rFonts w:ascii="Times New Roman" w:hAnsi="Times New Roman"/>
          <w:sz w:val="24"/>
          <w:szCs w:val="24"/>
          <w:lang w:eastAsia="zh-CN"/>
        </w:rPr>
        <w:t xml:space="preserve"> проблем явля</w:t>
      </w:r>
      <w:r>
        <w:rPr>
          <w:rFonts w:ascii="Times New Roman" w:hAnsi="Times New Roman"/>
          <w:sz w:val="24"/>
          <w:szCs w:val="24"/>
          <w:lang w:eastAsia="zh-CN"/>
        </w:rPr>
        <w:t>е</w:t>
      </w:r>
      <w:r w:rsidRPr="0025135F">
        <w:rPr>
          <w:rFonts w:ascii="Times New Roman" w:hAnsi="Times New Roman"/>
          <w:sz w:val="24"/>
          <w:szCs w:val="24"/>
          <w:lang w:eastAsia="zh-CN"/>
        </w:rPr>
        <w:t>тся реализация специальн</w:t>
      </w:r>
      <w:r>
        <w:rPr>
          <w:rFonts w:ascii="Times New Roman" w:hAnsi="Times New Roman"/>
          <w:sz w:val="24"/>
          <w:szCs w:val="24"/>
          <w:lang w:eastAsia="zh-CN"/>
        </w:rPr>
        <w:t xml:space="preserve">ой </w:t>
      </w:r>
      <w:r w:rsidRPr="0025135F">
        <w:rPr>
          <w:rFonts w:ascii="Times New Roman" w:hAnsi="Times New Roman"/>
          <w:sz w:val="24"/>
          <w:szCs w:val="24"/>
          <w:lang w:eastAsia="zh-CN"/>
        </w:rPr>
        <w:t>программ</w:t>
      </w:r>
      <w:r>
        <w:rPr>
          <w:rFonts w:ascii="Times New Roman" w:hAnsi="Times New Roman"/>
          <w:sz w:val="24"/>
          <w:szCs w:val="24"/>
          <w:lang w:eastAsia="zh-CN"/>
        </w:rPr>
        <w:t>ы</w:t>
      </w:r>
      <w:r w:rsidRPr="0025135F">
        <w:rPr>
          <w:rFonts w:ascii="Times New Roman" w:hAnsi="Times New Roman"/>
          <w:sz w:val="24"/>
          <w:szCs w:val="24"/>
          <w:lang w:eastAsia="zh-CN"/>
        </w:rPr>
        <w:t xml:space="preserve"> обучения, котор</w:t>
      </w:r>
      <w:r>
        <w:rPr>
          <w:rFonts w:ascii="Times New Roman" w:hAnsi="Times New Roman"/>
          <w:sz w:val="24"/>
          <w:szCs w:val="24"/>
          <w:lang w:eastAsia="zh-CN"/>
        </w:rPr>
        <w:t>ая</w:t>
      </w:r>
      <w:r w:rsidRPr="0025135F">
        <w:rPr>
          <w:rFonts w:ascii="Times New Roman" w:hAnsi="Times New Roman"/>
          <w:sz w:val="24"/>
          <w:szCs w:val="24"/>
          <w:lang w:eastAsia="zh-CN"/>
        </w:rPr>
        <w:t xml:space="preserve"> соответствовал</w:t>
      </w:r>
      <w:r>
        <w:rPr>
          <w:rFonts w:ascii="Times New Roman" w:hAnsi="Times New Roman"/>
          <w:sz w:val="24"/>
          <w:szCs w:val="24"/>
          <w:lang w:eastAsia="zh-CN"/>
        </w:rPr>
        <w:t>а</w:t>
      </w:r>
      <w:r w:rsidRPr="0025135F">
        <w:rPr>
          <w:rFonts w:ascii="Times New Roman" w:hAnsi="Times New Roman"/>
          <w:sz w:val="24"/>
          <w:szCs w:val="24"/>
          <w:lang w:eastAsia="zh-CN"/>
        </w:rPr>
        <w:t xml:space="preserve"> бы потребностям и возможностям этой </w:t>
      </w:r>
      <w:proofErr w:type="spellStart"/>
      <w:r w:rsidRPr="0025135F">
        <w:rPr>
          <w:rFonts w:ascii="Times New Roman" w:hAnsi="Times New Roman"/>
          <w:sz w:val="24"/>
          <w:szCs w:val="24"/>
          <w:lang w:eastAsia="zh-CN"/>
        </w:rPr>
        <w:t>категорииучащихся</w:t>
      </w:r>
      <w:proofErr w:type="spell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 и могл</w:t>
      </w:r>
      <w:r>
        <w:rPr>
          <w:rFonts w:ascii="Times New Roman" w:hAnsi="Times New Roman"/>
          <w:sz w:val="24"/>
          <w:szCs w:val="24"/>
          <w:lang w:eastAsia="zh-CN"/>
        </w:rPr>
        <w:t>а</w:t>
      </w:r>
      <w:r w:rsidRPr="0025135F">
        <w:rPr>
          <w:rFonts w:ascii="Times New Roman" w:hAnsi="Times New Roman"/>
          <w:sz w:val="24"/>
          <w:szCs w:val="24"/>
          <w:lang w:eastAsia="zh-CN"/>
        </w:rPr>
        <w:t xml:space="preserve"> бы обеспечить дальнейшее развитие одаренности.</w:t>
      </w:r>
    </w:p>
    <w:p w:rsidR="006B0B71" w:rsidRDefault="006B0B71">
      <w:pPr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6B0B71" w:rsidRDefault="002513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 Цели и задачи программы.</w:t>
      </w:r>
      <w:r>
        <w:rPr>
          <w:rFonts w:ascii="Times New Roman" w:hAnsi="Times New Roman"/>
          <w:b/>
          <w:sz w:val="24"/>
          <w:szCs w:val="24"/>
        </w:rPr>
        <w:tab/>
      </w:r>
    </w:p>
    <w:p w:rsidR="006B0B71" w:rsidRDefault="0025135F">
      <w:pPr>
        <w:suppressAutoHyphens/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создание системы деятельности учите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лей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истории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и обществознания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Неклиновского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района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 по развитию интеллектуальных и творческих способностей учащихся, развитию одаренности.</w:t>
      </w:r>
    </w:p>
    <w:p w:rsidR="006B0B71" w:rsidRDefault="0025135F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6B0B71" w:rsidRPr="0025135F" w:rsidRDefault="0025135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О</w:t>
      </w:r>
      <w:r w:rsidRPr="0025135F">
        <w:rPr>
          <w:rFonts w:ascii="Times New Roman" w:hAnsi="Times New Roman"/>
          <w:sz w:val="24"/>
          <w:szCs w:val="24"/>
          <w:lang w:eastAsia="zh-CN"/>
        </w:rPr>
        <w:t xml:space="preserve">беспечение нормативно-правовой базы, позволяющей осуществлять </w:t>
      </w:r>
      <w:proofErr w:type="spellStart"/>
      <w:r w:rsidRPr="0025135F">
        <w:rPr>
          <w:rFonts w:ascii="Times New Roman" w:hAnsi="Times New Roman"/>
          <w:sz w:val="24"/>
          <w:szCs w:val="24"/>
          <w:lang w:eastAsia="zh-CN"/>
        </w:rPr>
        <w:t>эффективнуюсоциально-педагогическую</w:t>
      </w:r>
      <w:proofErr w:type="spell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 работу с одаренными детьми.</w:t>
      </w:r>
    </w:p>
    <w:p w:rsidR="006B0B71" w:rsidRDefault="0025135F">
      <w:pPr>
        <w:numPr>
          <w:ilvl w:val="0"/>
          <w:numId w:val="3"/>
        </w:num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Разработка системы диагностики </w:t>
      </w:r>
      <w:r>
        <w:rPr>
          <w:rFonts w:ascii="Times New Roman" w:hAnsi="Times New Roman"/>
          <w:sz w:val="24"/>
          <w:szCs w:val="24"/>
          <w:lang w:eastAsia="zh-CN"/>
        </w:rPr>
        <w:t>одаренных детей, организация специального психолого-педагогического пространства для возможности интеллектуального и творческого проявления одаренных детей.</w:t>
      </w:r>
    </w:p>
    <w:p w:rsidR="006B0B71" w:rsidRDefault="0025135F">
      <w:pPr>
        <w:numPr>
          <w:ilvl w:val="0"/>
          <w:numId w:val="3"/>
        </w:numPr>
        <w:spacing w:after="0" w:line="260" w:lineRule="auto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Научно-методическое и информационное сопровождение программы, повышение уровня профессионального ма</w:t>
      </w:r>
      <w:r>
        <w:rPr>
          <w:rFonts w:ascii="Times New Roman" w:hAnsi="Times New Roman"/>
          <w:sz w:val="24"/>
          <w:szCs w:val="24"/>
          <w:lang w:eastAsia="zh-CN"/>
        </w:rPr>
        <w:t>стерства педагогов, обмен опытом  учителей.</w:t>
      </w:r>
    </w:p>
    <w:p w:rsidR="006B0B71" w:rsidRDefault="0025135F">
      <w:pPr>
        <w:numPr>
          <w:ilvl w:val="0"/>
          <w:numId w:val="3"/>
        </w:num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Организация индивидуальной деятельности с одаренными детьми в творческих  группах, предоставление возможности для продуктивной самореализации в интеллектуально-творческих мероприятиях  разного уровня.</w:t>
      </w:r>
    </w:p>
    <w:p w:rsidR="006B0B71" w:rsidRDefault="0025135F">
      <w:pPr>
        <w:numPr>
          <w:ilvl w:val="0"/>
          <w:numId w:val="3"/>
        </w:numPr>
        <w:spacing w:after="0" w:line="260" w:lineRule="auto"/>
        <w:jc w:val="both"/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Внедрение в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учебно-воспитательный процесс всех видов и форм творческой самореализации, нестандартности научного и художественного мышления учащихся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.</w:t>
      </w:r>
    </w:p>
    <w:p w:rsidR="006B0B71" w:rsidRDefault="0025135F">
      <w:pPr>
        <w:numPr>
          <w:ilvl w:val="0"/>
          <w:numId w:val="3"/>
        </w:num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системы взаимодействия </w:t>
      </w:r>
      <w:r>
        <w:rPr>
          <w:rFonts w:ascii="Times New Roman" w:hAnsi="Times New Roman"/>
          <w:sz w:val="24"/>
          <w:szCs w:val="24"/>
        </w:rPr>
        <w:t xml:space="preserve">ОУ  </w:t>
      </w:r>
      <w:proofErr w:type="spellStart"/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 социальными партнёрами:  учреждениями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/>
          <w:sz w:val="24"/>
          <w:szCs w:val="24"/>
        </w:rPr>
        <w:t>образования, родителями учащихся</w:t>
      </w:r>
      <w:r>
        <w:rPr>
          <w:rFonts w:ascii="Times New Roman" w:hAnsi="Times New Roman"/>
          <w:sz w:val="24"/>
          <w:szCs w:val="24"/>
        </w:rPr>
        <w:t>, Таганрогским институтом им. А. П. Чехова.</w:t>
      </w:r>
    </w:p>
    <w:p w:rsidR="006B0B71" w:rsidRDefault="006B0B71">
      <w:pPr>
        <w:ind w:left="360"/>
        <w:rPr>
          <w:rFonts w:ascii="Times New Roman" w:hAnsi="Times New Roman"/>
          <w:sz w:val="24"/>
          <w:szCs w:val="24"/>
        </w:rPr>
      </w:pPr>
    </w:p>
    <w:p w:rsidR="006B0B71" w:rsidRDefault="0025135F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этих задач возможна в условиях целостности образовательного процесса, при максимальном использовании средств урочной и внеурочной деятельности. </w:t>
      </w:r>
    </w:p>
    <w:p w:rsidR="006B0B71" w:rsidRDefault="006B0B71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6B0B71" w:rsidRDefault="0025135F">
      <w:pPr>
        <w:suppressAutoHyphens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  Ожидаемые результ</w:t>
      </w:r>
      <w:r>
        <w:rPr>
          <w:rFonts w:ascii="Times New Roman" w:hAnsi="Times New Roman"/>
          <w:b/>
          <w:bCs/>
          <w:sz w:val="24"/>
          <w:szCs w:val="24"/>
        </w:rPr>
        <w:t>аты.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Увеличение </w:t>
      </w:r>
      <w:proofErr w:type="spellStart"/>
      <w:r w:rsidRPr="0025135F">
        <w:rPr>
          <w:rFonts w:ascii="Times New Roman" w:hAnsi="Times New Roman"/>
          <w:sz w:val="24"/>
          <w:szCs w:val="24"/>
          <w:lang w:eastAsia="zh-CN"/>
        </w:rPr>
        <w:t>количествапобедителей</w:t>
      </w:r>
      <w:proofErr w:type="spell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 и призеров олимпиад и конкурсов различного уровня.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числа педагогов, владеющих современными методиками работы с одаренными детьми.</w:t>
      </w:r>
    </w:p>
    <w:p w:rsidR="006B0B71" w:rsidRDefault="0025135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и апробация новых образовательных программ для работы с о</w:t>
      </w:r>
      <w:r>
        <w:rPr>
          <w:rFonts w:ascii="Times New Roman" w:hAnsi="Times New Roman" w:cs="Times New Roman"/>
          <w:sz w:val="24"/>
          <w:szCs w:val="24"/>
        </w:rPr>
        <w:t>даренными детьми.</w:t>
      </w:r>
    </w:p>
    <w:p w:rsidR="006B0B71" w:rsidRDefault="006B0B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B0B71" w:rsidRDefault="0025135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Обобщение и систематизация материалов педагогической практики.</w:t>
      </w:r>
    </w:p>
    <w:p w:rsidR="006B0B71" w:rsidRDefault="006B0B71">
      <w:pPr>
        <w:rPr>
          <w:rFonts w:ascii="Times New Roman" w:hAnsi="Times New Roman"/>
          <w:sz w:val="24"/>
          <w:szCs w:val="24"/>
        </w:rPr>
      </w:pPr>
    </w:p>
    <w:p w:rsidR="006B0B71" w:rsidRDefault="0025135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 Критерии оценки результатов.</w:t>
      </w:r>
    </w:p>
    <w:p w:rsidR="006B0B71" w:rsidRDefault="0025135F">
      <w:p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25135F">
        <w:rPr>
          <w:rFonts w:ascii="Times New Roman" w:hAnsi="Times New Roman"/>
          <w:sz w:val="24"/>
          <w:szCs w:val="24"/>
          <w:lang w:eastAsia="zh-CN"/>
        </w:rPr>
        <w:t xml:space="preserve">Оценка результативности осуществляется по системе </w:t>
      </w:r>
      <w:proofErr w:type="spellStart"/>
      <w:r w:rsidRPr="0025135F">
        <w:rPr>
          <w:rFonts w:ascii="Times New Roman" w:hAnsi="Times New Roman"/>
          <w:sz w:val="24"/>
          <w:szCs w:val="24"/>
          <w:lang w:eastAsia="zh-CN"/>
        </w:rPr>
        <w:t>критериальных</w:t>
      </w:r>
      <w:proofErr w:type="spell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 признаков, сущность</w:t>
      </w:r>
    </w:p>
    <w:p w:rsidR="006B0B71" w:rsidRPr="0025135F" w:rsidRDefault="0025135F">
      <w:p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25135F">
        <w:rPr>
          <w:rFonts w:ascii="Times New Roman" w:hAnsi="Times New Roman"/>
          <w:sz w:val="24"/>
          <w:szCs w:val="24"/>
          <w:lang w:eastAsia="zh-CN"/>
        </w:rPr>
        <w:t>которых</w:t>
      </w:r>
      <w:proofErr w:type="gram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 сводится к следующему: эффективность </w:t>
      </w:r>
      <w:r w:rsidRPr="0025135F">
        <w:rPr>
          <w:rFonts w:ascii="Times New Roman" w:hAnsi="Times New Roman"/>
          <w:sz w:val="24"/>
          <w:szCs w:val="24"/>
          <w:lang w:eastAsia="zh-CN"/>
        </w:rPr>
        <w:t xml:space="preserve">программы определяется </w:t>
      </w:r>
      <w:proofErr w:type="spellStart"/>
      <w:r w:rsidRPr="0025135F">
        <w:rPr>
          <w:rFonts w:ascii="Times New Roman" w:hAnsi="Times New Roman"/>
          <w:sz w:val="24"/>
          <w:szCs w:val="24"/>
          <w:lang w:eastAsia="zh-CN"/>
        </w:rPr>
        <w:t>продуктивностьюи</w:t>
      </w:r>
      <w:proofErr w:type="spell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 качественным ростом каждого одаренного ребенка. То есть, успешность выполнения </w:t>
      </w:r>
      <w:proofErr w:type="spellStart"/>
      <w:r w:rsidRPr="0025135F">
        <w:rPr>
          <w:rFonts w:ascii="Times New Roman" w:hAnsi="Times New Roman"/>
          <w:sz w:val="24"/>
          <w:szCs w:val="24"/>
          <w:lang w:eastAsia="zh-CN"/>
        </w:rPr>
        <w:t>целиопределяется</w:t>
      </w:r>
      <w:proofErr w:type="spell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 тем, насколько программа повышает для одаренного ребенка шансы вырасти </w:t>
      </w:r>
      <w:proofErr w:type="spellStart"/>
      <w:r w:rsidRPr="0025135F">
        <w:rPr>
          <w:rFonts w:ascii="Times New Roman" w:hAnsi="Times New Roman"/>
          <w:sz w:val="24"/>
          <w:szCs w:val="24"/>
          <w:lang w:eastAsia="zh-CN"/>
        </w:rPr>
        <w:t>водаренного</w:t>
      </w:r>
      <w:proofErr w:type="spell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 взрослого, для которого характерно, в</w:t>
      </w:r>
      <w:r w:rsidRPr="0025135F">
        <w:rPr>
          <w:rFonts w:ascii="Times New Roman" w:hAnsi="Times New Roman"/>
          <w:sz w:val="24"/>
          <w:szCs w:val="24"/>
          <w:lang w:eastAsia="zh-CN"/>
        </w:rPr>
        <w:t xml:space="preserve">о-первых, сформированное </w:t>
      </w:r>
      <w:proofErr w:type="spellStart"/>
      <w:r w:rsidRPr="0025135F">
        <w:rPr>
          <w:rFonts w:ascii="Times New Roman" w:hAnsi="Times New Roman"/>
          <w:sz w:val="24"/>
          <w:szCs w:val="24"/>
          <w:lang w:eastAsia="zh-CN"/>
        </w:rPr>
        <w:t>понятийноемышление</w:t>
      </w:r>
      <w:proofErr w:type="spell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, во-вторых, устойчиво высокая творческая продуктивность, в-третьих, </w:t>
      </w:r>
      <w:proofErr w:type="spellStart"/>
      <w:r w:rsidRPr="0025135F">
        <w:rPr>
          <w:rFonts w:ascii="Times New Roman" w:hAnsi="Times New Roman"/>
          <w:sz w:val="24"/>
          <w:szCs w:val="24"/>
          <w:lang w:eastAsia="zh-CN"/>
        </w:rPr>
        <w:t>стабильнаялидерская</w:t>
      </w:r>
      <w:proofErr w:type="spell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 позиция.</w:t>
      </w:r>
    </w:p>
    <w:p w:rsidR="006B0B71" w:rsidRPr="0025135F" w:rsidRDefault="006B0B71">
      <w:p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2811"/>
        <w:gridCol w:w="3571"/>
        <w:gridCol w:w="3188"/>
      </w:tblGrid>
      <w:tr w:rsidR="006B0B71">
        <w:tc>
          <w:tcPr>
            <w:tcW w:w="3108" w:type="dxa"/>
          </w:tcPr>
          <w:p w:rsidR="006B0B71" w:rsidRDefault="0025135F">
            <w:pPr>
              <w:widowControl/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Критерии</w:t>
            </w:r>
          </w:p>
        </w:tc>
        <w:tc>
          <w:tcPr>
            <w:tcW w:w="3272" w:type="dxa"/>
          </w:tcPr>
          <w:p w:rsidR="006B0B71" w:rsidRDefault="0025135F">
            <w:pPr>
              <w:widowControl/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3190" w:type="dxa"/>
          </w:tcPr>
          <w:p w:rsidR="006B0B71" w:rsidRDefault="0025135F">
            <w:pPr>
              <w:widowControl/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Методика изучения</w:t>
            </w:r>
          </w:p>
        </w:tc>
      </w:tr>
      <w:tr w:rsidR="006B0B71">
        <w:tc>
          <w:tcPr>
            <w:tcW w:w="3108" w:type="dxa"/>
          </w:tcPr>
          <w:p w:rsidR="006B0B71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Самоактуализированность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личности</w:t>
            </w:r>
          </w:p>
        </w:tc>
        <w:tc>
          <w:tcPr>
            <w:tcW w:w="3272" w:type="dxa"/>
          </w:tcPr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1.Умениеистремлениеучащихся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 </w:t>
            </w:r>
            <w:proofErr w:type="spellStart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познаниюипро</w:t>
            </w: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явлениюсвоих</w:t>
            </w:r>
            <w:proofErr w:type="spellEnd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достижений</w:t>
            </w: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методэкспертнойвозможностей</w:t>
            </w:r>
            <w:proofErr w:type="spellEnd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2.Креативность личности ребенка, наличие 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</w:t>
            </w:r>
            <w:proofErr w:type="spellStart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высокихдостиженийводном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или </w:t>
            </w: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нескольких видах деятельности.</w:t>
            </w:r>
          </w:p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3.Наличиеадекватнойположительной самооценки, уверенности в </w:t>
            </w: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своих силах и возможностях.</w:t>
            </w:r>
          </w:p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4.Способность </w:t>
            </w: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к рефлексии.</w:t>
            </w:r>
          </w:p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5.Мотивационная сфера: учебная </w:t>
            </w:r>
            <w:proofErr w:type="spellStart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мотивация</w:t>
            </w:r>
            <w:proofErr w:type="gramStart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,м</w:t>
            </w:r>
            <w:proofErr w:type="gramEnd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отивация</w:t>
            </w:r>
            <w:proofErr w:type="spellEnd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интеллектуально-</w:t>
            </w:r>
          </w:p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познавательного плана, мотивация общения</w:t>
            </w:r>
          </w:p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и поведения.</w:t>
            </w:r>
          </w:p>
          <w:p w:rsidR="006B0B71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6.Уровень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коммуникативной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культуры</w:t>
            </w:r>
            <w:proofErr w:type="spellEnd"/>
          </w:p>
        </w:tc>
        <w:tc>
          <w:tcPr>
            <w:tcW w:w="3190" w:type="dxa"/>
          </w:tcPr>
          <w:p w:rsidR="006B0B71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оценкисвоих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достижений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методэкспертнойоценки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</w:p>
          <w:p w:rsidR="006B0B71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учащихся.</w:t>
            </w:r>
          </w:p>
          <w:p w:rsidR="006B0B71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субъектного отношения одаренного ребенка к деятельности, самому себе и окружающим.</w:t>
            </w:r>
          </w:p>
          <w:p w:rsidR="006B0B71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Тест «Исследование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школьной мотивации».</w:t>
            </w:r>
          </w:p>
          <w:p w:rsidR="006B0B71" w:rsidRDefault="006B0B71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B0B71" w:rsidRDefault="006B0B71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B0B71" w:rsidRDefault="006B0B71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6B0B71">
        <w:tc>
          <w:tcPr>
            <w:tcW w:w="3108" w:type="dxa"/>
          </w:tcPr>
          <w:p w:rsidR="006B0B71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Удовлетворенность учащихся, педагогов, родителей  участием в программе «Одарённые дети»</w:t>
            </w:r>
          </w:p>
        </w:tc>
        <w:tc>
          <w:tcPr>
            <w:tcW w:w="3272" w:type="dxa"/>
          </w:tcPr>
          <w:p w:rsidR="006B0B71" w:rsidRDefault="0025135F">
            <w:pPr>
              <w:widowControl/>
              <w:shd w:val="clear" w:color="auto" w:fill="FFFFFF"/>
              <w:rPr>
                <w:rFonts w:ascii="Times New Roman" w:eastAsia="yandex-sans" w:hAnsi="Times New Roman"/>
                <w:color w:val="000000"/>
                <w:sz w:val="24"/>
                <w:szCs w:val="24"/>
              </w:rPr>
            </w:pP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1.Удовлетворенностьпедагогов содержанием,</w:t>
            </w:r>
          </w:p>
          <w:p w:rsidR="006B0B71" w:rsidRDefault="0025135F">
            <w:pPr>
              <w:widowControl/>
              <w:shd w:val="clear" w:color="auto" w:fill="FFFFFF"/>
              <w:rPr>
                <w:rFonts w:ascii="Times New Roman" w:eastAsia="yandex-sans" w:hAnsi="Times New Roman"/>
                <w:color w:val="000000"/>
                <w:sz w:val="24"/>
                <w:szCs w:val="24"/>
              </w:rPr>
            </w:pP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организацией и условиями деятельности </w:t>
            </w:r>
            <w:proofErr w:type="spellStart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врамках</w:t>
            </w:r>
            <w:proofErr w:type="spellEnd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программы,взаимоотношениями</w:t>
            </w:r>
            <w:proofErr w:type="spellEnd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в</w:t>
            </w:r>
          </w:p>
          <w:p w:rsidR="006B0B71" w:rsidRDefault="0025135F">
            <w:pPr>
              <w:widowControl/>
              <w:shd w:val="clear" w:color="auto" w:fill="FFFFFF"/>
              <w:rPr>
                <w:rFonts w:ascii="Times New Roman" w:eastAsia="yandex-sans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ш</w:t>
            </w: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кольном</w:t>
            </w:r>
            <w:proofErr w:type="gramEnd"/>
            <w:r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и районном </w:t>
            </w: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сообществ</w:t>
            </w:r>
            <w:r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ах</w:t>
            </w: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6B0B71" w:rsidRDefault="0025135F">
            <w:pPr>
              <w:widowControl/>
              <w:shd w:val="clear" w:color="auto" w:fill="FFFFFF"/>
              <w:rPr>
                <w:rFonts w:ascii="Times New Roman" w:eastAsia="yandex-sans" w:hAnsi="Times New Roman"/>
                <w:color w:val="000000"/>
                <w:sz w:val="24"/>
                <w:szCs w:val="24"/>
              </w:rPr>
            </w:pP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  <w:r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Комфортность</w:t>
            </w:r>
            <w:proofErr w:type="gramStart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,з</w:t>
            </w:r>
            <w:proofErr w:type="gramEnd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ащищенность личности</w:t>
            </w:r>
          </w:p>
          <w:p w:rsidR="006B0B71" w:rsidRDefault="0025135F">
            <w:pPr>
              <w:widowControl/>
              <w:shd w:val="clear" w:color="auto" w:fill="FFFFFF"/>
              <w:rPr>
                <w:rFonts w:ascii="Times New Roman" w:eastAsia="yandex-sans" w:hAnsi="Times New Roman"/>
                <w:color w:val="000000"/>
                <w:sz w:val="24"/>
                <w:szCs w:val="24"/>
              </w:rPr>
            </w:pP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одаренного школьника, его отношение </w:t>
            </w:r>
            <w:proofErr w:type="spellStart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косновным</w:t>
            </w:r>
            <w:proofErr w:type="spellEnd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сторонам жизнедеятельности </w:t>
            </w:r>
            <w:proofErr w:type="spellStart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вшколе</w:t>
            </w:r>
            <w:proofErr w:type="spellEnd"/>
            <w:r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и районе</w:t>
            </w: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6B0B71" w:rsidRPr="0025135F" w:rsidRDefault="0025135F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3.Удовлетворенност</w:t>
            </w:r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ьродителей </w:t>
            </w:r>
            <w:proofErr w:type="spellStart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результатамиобучения</w:t>
            </w:r>
            <w:proofErr w:type="spellEnd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, воспитания и развития </w:t>
            </w:r>
            <w:proofErr w:type="spellStart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своегоребенка</w:t>
            </w:r>
            <w:proofErr w:type="spellEnd"/>
            <w:r w:rsidRPr="0025135F">
              <w:rPr>
                <w:rFonts w:ascii="Times New Roman" w:eastAsia="yandex-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  <w:tc>
          <w:tcPr>
            <w:tcW w:w="3190" w:type="dxa"/>
          </w:tcPr>
          <w:p w:rsidR="006B0B71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Изучениеудовлетворенности</w:t>
            </w:r>
            <w:proofErr w:type="spellEnd"/>
          </w:p>
          <w:p w:rsidR="006B0B71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педагогов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родителей</w:t>
            </w:r>
            <w:proofErr w:type="spellEnd"/>
          </w:p>
          <w:p w:rsidR="006B0B71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жизнедеятельностью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</w:p>
          <w:p w:rsidR="006B0B71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удовлетворенности</w:t>
            </w:r>
            <w:proofErr w:type="spellEnd"/>
          </w:p>
          <w:p w:rsidR="006B0B71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жизнью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</w:p>
          <w:p w:rsidR="006B0B71" w:rsidRDefault="006B0B71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6B0B71">
        <w:tc>
          <w:tcPr>
            <w:tcW w:w="3108" w:type="dxa"/>
          </w:tcPr>
          <w:p w:rsidR="006B0B71" w:rsidRDefault="0025135F">
            <w:pPr>
              <w:pStyle w:val="a4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Конкурентноспособность</w:t>
            </w:r>
            <w:proofErr w:type="spellEnd"/>
            <w:r>
              <w:rPr>
                <w:b/>
                <w:bCs/>
              </w:rPr>
              <w:t xml:space="preserve"> одарённых детей</w:t>
            </w:r>
          </w:p>
          <w:p w:rsidR="006B0B71" w:rsidRDefault="006B0B71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72" w:type="dxa"/>
          </w:tcPr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1.Эффективность </w:t>
            </w: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 качество </w:t>
            </w:r>
            <w:proofErr w:type="spellStart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подготовкиодаренных</w:t>
            </w:r>
            <w:proofErr w:type="spellEnd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учащихся.</w:t>
            </w:r>
          </w:p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2.Участие учащихся, педагогов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проектах</w:t>
            </w:r>
            <w:proofErr w:type="gramStart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,к</w:t>
            </w:r>
            <w:proofErr w:type="gramEnd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онкурсах</w:t>
            </w:r>
            <w:proofErr w:type="spellEnd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, олимпиадах, конференциях, фестивалях и т.д.</w:t>
            </w:r>
          </w:p>
          <w:p w:rsidR="006B0B71" w:rsidRPr="0025135F" w:rsidRDefault="0025135F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3.Социальный опыт. Содержание и </w:t>
            </w:r>
            <w:proofErr w:type="spellStart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характердальнейшей</w:t>
            </w:r>
            <w:proofErr w:type="spellEnd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деятельности одаренных выпускников.</w:t>
            </w:r>
          </w:p>
          <w:p w:rsidR="006B0B71" w:rsidRPr="0025135F" w:rsidRDefault="006B0B71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</w:tcPr>
          <w:p w:rsidR="006B0B71" w:rsidRPr="0025135F" w:rsidRDefault="0025135F">
            <w:pPr>
              <w:widowControl/>
              <w:numPr>
                <w:ilvl w:val="0"/>
                <w:numId w:val="4"/>
              </w:numPr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Методики </w:t>
            </w:r>
            <w:proofErr w:type="spellStart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>статистическогоанализа</w:t>
            </w:r>
            <w:proofErr w:type="spellEnd"/>
            <w:r w:rsidRPr="00251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данных, их динамика.</w:t>
            </w:r>
          </w:p>
          <w:p w:rsidR="006B0B71" w:rsidRPr="0025135F" w:rsidRDefault="006B0B71">
            <w:pPr>
              <w:widowControl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B0B71" w:rsidRDefault="006B0B71">
      <w:pPr>
        <w:rPr>
          <w:rFonts w:ascii="Times New Roman" w:hAnsi="Times New Roman"/>
          <w:sz w:val="24"/>
          <w:szCs w:val="24"/>
        </w:rPr>
      </w:pPr>
    </w:p>
    <w:p w:rsidR="006B0B71" w:rsidRDefault="006B0B71">
      <w:pPr>
        <w:rPr>
          <w:rFonts w:ascii="Times New Roman" w:hAnsi="Times New Roman"/>
          <w:sz w:val="24"/>
          <w:szCs w:val="24"/>
        </w:rPr>
      </w:pPr>
    </w:p>
    <w:p w:rsidR="006B0B71" w:rsidRDefault="0025135F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и способы организации работы.</w:t>
      </w:r>
    </w:p>
    <w:p w:rsidR="006B0B71" w:rsidRDefault="0025135F">
      <w:pPr>
        <w:numPr>
          <w:ilvl w:val="0"/>
          <w:numId w:val="6"/>
        </w:num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135F">
        <w:rPr>
          <w:rFonts w:ascii="Times New Roman" w:hAnsi="Times New Roman"/>
          <w:sz w:val="24"/>
          <w:szCs w:val="24"/>
          <w:lang w:eastAsia="zh-CN"/>
        </w:rPr>
        <w:lastRenderedPageBreak/>
        <w:t>Индивидуальныйподходнауроках</w:t>
      </w:r>
      <w:proofErr w:type="gramStart"/>
      <w:r w:rsidRPr="0025135F">
        <w:rPr>
          <w:rFonts w:ascii="Times New Roman" w:hAnsi="Times New Roman"/>
          <w:sz w:val="24"/>
          <w:szCs w:val="24"/>
          <w:lang w:eastAsia="zh-CN"/>
        </w:rPr>
        <w:t>,и</w:t>
      </w:r>
      <w:proofErr w:type="gramEnd"/>
      <w:r w:rsidRPr="0025135F">
        <w:rPr>
          <w:rFonts w:ascii="Times New Roman" w:hAnsi="Times New Roman"/>
          <w:sz w:val="24"/>
          <w:szCs w:val="24"/>
          <w:lang w:eastAsia="zh-CN"/>
        </w:rPr>
        <w:t xml:space="preserve">спользованиевпрактикеэлементовдифференцированного обучения, </w:t>
      </w:r>
      <w:r>
        <w:rPr>
          <w:rFonts w:ascii="Times New Roman" w:hAnsi="Times New Roman"/>
          <w:sz w:val="24"/>
          <w:szCs w:val="24"/>
          <w:lang w:eastAsia="zh-CN"/>
        </w:rPr>
        <w:t>разработка траектории развития одаренного ребёнка;</w:t>
      </w:r>
    </w:p>
    <w:p w:rsidR="006B0B71" w:rsidRDefault="0025135F">
      <w:pPr>
        <w:numPr>
          <w:ilvl w:val="0"/>
          <w:numId w:val="6"/>
        </w:num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Дополнительные занятия с одаренными учащимися, </w:t>
      </w:r>
      <w:r>
        <w:rPr>
          <w:rFonts w:ascii="Times New Roman" w:hAnsi="Times New Roman"/>
          <w:sz w:val="24"/>
          <w:szCs w:val="24"/>
          <w:lang w:eastAsia="zh-CN"/>
        </w:rPr>
        <w:t>подготовка к олимпиадам, интеллектуальным играм, дискуссии, консультации по возникшим проблемам;</w:t>
      </w:r>
    </w:p>
    <w:p w:rsidR="006B0B71" w:rsidRDefault="0025135F">
      <w:pPr>
        <w:numPr>
          <w:ilvl w:val="0"/>
          <w:numId w:val="6"/>
        </w:num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Привлечение учащихся к исследовательской  и проектной деятельности в рамках школьных научных сообществ;</w:t>
      </w:r>
    </w:p>
    <w:p w:rsidR="006B0B71" w:rsidRDefault="0025135F">
      <w:pPr>
        <w:numPr>
          <w:ilvl w:val="0"/>
          <w:numId w:val="6"/>
        </w:num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Организация  деятельности творческих лабораторий по </w:t>
      </w:r>
      <w:r>
        <w:rPr>
          <w:rFonts w:ascii="Times New Roman" w:hAnsi="Times New Roman"/>
          <w:sz w:val="24"/>
          <w:szCs w:val="24"/>
          <w:lang w:eastAsia="zh-CN"/>
        </w:rPr>
        <w:t>возрастам:</w:t>
      </w:r>
    </w:p>
    <w:p w:rsidR="006B0B71" w:rsidRDefault="0025135F">
      <w:p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5-6 классы - «Занимательная история»,</w:t>
      </w:r>
    </w:p>
    <w:p w:rsidR="006B0B71" w:rsidRDefault="0025135F">
      <w:p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7-8 классы -  «Юный историк», «Юный обществовед»   </w:t>
      </w:r>
    </w:p>
    <w:p w:rsidR="006B0B71" w:rsidRDefault="0025135F">
      <w:p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9-11 классы «Знатоки истории», «Знатоки обществознания»</w:t>
      </w:r>
    </w:p>
    <w:p w:rsidR="006B0B71" w:rsidRDefault="0025135F">
      <w:pPr>
        <w:numPr>
          <w:ilvl w:val="0"/>
          <w:numId w:val="6"/>
        </w:num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Предметные недели, курсы внеурочной деятельности;</w:t>
      </w:r>
    </w:p>
    <w:p w:rsidR="006B0B71" w:rsidRDefault="0025135F">
      <w:pPr>
        <w:numPr>
          <w:ilvl w:val="0"/>
          <w:numId w:val="6"/>
        </w:num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Посещение предметных и творческих кружков по спос</w:t>
      </w:r>
      <w:r>
        <w:rPr>
          <w:rFonts w:ascii="Times New Roman" w:hAnsi="Times New Roman"/>
          <w:sz w:val="24"/>
          <w:szCs w:val="24"/>
          <w:lang w:eastAsia="zh-CN"/>
        </w:rPr>
        <w:t>обностям;</w:t>
      </w:r>
    </w:p>
    <w:p w:rsidR="006B0B71" w:rsidRDefault="0025135F">
      <w:pPr>
        <w:numPr>
          <w:ilvl w:val="0"/>
          <w:numId w:val="6"/>
        </w:numPr>
        <w:spacing w:after="0" w:line="2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Использование современных средств информации (Интернет - ресурсы, 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онлайн-конференции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, дистанционные олимпиады,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медиатека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);</w:t>
      </w:r>
    </w:p>
    <w:p w:rsidR="006B0B71" w:rsidRDefault="0025135F">
      <w:pPr>
        <w:numPr>
          <w:ilvl w:val="0"/>
          <w:numId w:val="6"/>
        </w:numPr>
        <w:spacing w:after="0" w:line="2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Создание детских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6B0B71" w:rsidRDefault="006B0B71">
      <w:pPr>
        <w:spacing w:after="0" w:line="2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0B71" w:rsidRDefault="0025135F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Этапы</w:t>
      </w:r>
      <w:r>
        <w:rPr>
          <w:rFonts w:ascii="Times New Roman" w:hAnsi="Times New Roman"/>
          <w:b/>
          <w:bCs/>
          <w:sz w:val="24"/>
          <w:szCs w:val="24"/>
        </w:rPr>
        <w:t xml:space="preserve"> реализации.</w:t>
      </w:r>
    </w:p>
    <w:p w:rsidR="006B0B71" w:rsidRDefault="0025135F">
      <w:pPr>
        <w:pStyle w:val="a4"/>
      </w:pPr>
      <w:r>
        <w:rPr>
          <w:b/>
          <w:bCs/>
        </w:rPr>
        <w:t>Первый этап</w:t>
      </w:r>
      <w:r>
        <w:t xml:space="preserve"> – </w:t>
      </w:r>
      <w:r>
        <w:rPr>
          <w:b/>
          <w:bCs/>
          <w:i/>
          <w:iCs/>
        </w:rPr>
        <w:t>организационный</w:t>
      </w:r>
      <w:r>
        <w:rPr>
          <w:color w:val="000000"/>
        </w:rPr>
        <w:t xml:space="preserve">. </w:t>
      </w:r>
      <w:r>
        <w:t>Работа на данном этапе включает в себя: анал</w:t>
      </w:r>
      <w:r>
        <w:t>из информации об одаренных детях, условиях их обучения и развития</w:t>
      </w:r>
      <w:r>
        <w:t>: формирование творческих групп педагогов, банка информационных ресурсов.</w:t>
      </w:r>
    </w:p>
    <w:p w:rsidR="006B0B71" w:rsidRDefault="0025135F">
      <w:pPr>
        <w:pStyle w:val="a4"/>
      </w:pPr>
      <w:r>
        <w:rPr>
          <w:b/>
          <w:bCs/>
        </w:rPr>
        <w:t>Второй этап</w:t>
      </w:r>
      <w:r>
        <w:t xml:space="preserve"> – </w:t>
      </w:r>
      <w:r>
        <w:rPr>
          <w:b/>
          <w:bCs/>
          <w:i/>
          <w:iCs/>
          <w:color w:val="000000"/>
        </w:rPr>
        <w:t xml:space="preserve">реализация программы. </w:t>
      </w:r>
      <w:r>
        <w:rPr>
          <w:color w:val="000000"/>
        </w:rPr>
        <w:t>Он с</w:t>
      </w:r>
      <w:r>
        <w:t>вязан с непосредственной работой с одаренными учащимися.  На этом этапе плани</w:t>
      </w:r>
      <w:r>
        <w:t>руется систематическая и целенаправленная работа с одаренными детьми и предусмотрена реализация следующих направлений:</w:t>
      </w:r>
    </w:p>
    <w:p w:rsidR="006B0B71" w:rsidRDefault="002513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Координационное направление:</w:t>
      </w:r>
    </w:p>
    <w:p w:rsidR="006B0B71" w:rsidRDefault="0025135F">
      <w:pPr>
        <w:pStyle w:val="a4"/>
        <w:numPr>
          <w:ilvl w:val="0"/>
          <w:numId w:val="7"/>
        </w:numPr>
      </w:pPr>
      <w:r>
        <w:t xml:space="preserve">Внедрение системы наставничества над каждым одарённым ребёнком. </w:t>
      </w:r>
    </w:p>
    <w:p w:rsidR="006B0B71" w:rsidRDefault="0025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B0B71" w:rsidRDefault="0025135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Научно-методическое направление:</w:t>
      </w:r>
    </w:p>
    <w:p w:rsidR="006B0B71" w:rsidRDefault="002513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банка образовательных программ и методических материалов для работы с одаренными детьми.</w:t>
      </w:r>
    </w:p>
    <w:p w:rsidR="006B0B71" w:rsidRDefault="006B0B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B71" w:rsidRDefault="0025135F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Экспериментальное направление:</w:t>
      </w:r>
    </w:p>
    <w:p w:rsidR="006B0B71" w:rsidRDefault="0025135F">
      <w:pPr>
        <w:pStyle w:val="a4"/>
        <w:numPr>
          <w:ilvl w:val="0"/>
          <w:numId w:val="9"/>
        </w:numPr>
      </w:pPr>
      <w:r>
        <w:t>Внедрение в образовательный процесс развивающих форм и методов обучения, направленных на выявление, развитие и поддержку интеллектуаль</w:t>
      </w:r>
      <w:r>
        <w:t>ного и творческого потенциала учащихся.</w:t>
      </w:r>
    </w:p>
    <w:p w:rsidR="006B0B71" w:rsidRDefault="0025135F">
      <w:pPr>
        <w:pStyle w:val="a4"/>
        <w:numPr>
          <w:ilvl w:val="0"/>
          <w:numId w:val="9"/>
        </w:numPr>
      </w:pPr>
      <w:r>
        <w:t>Организация  обучения с использованием образовательного ресурса Интернет</w:t>
      </w:r>
      <w:r>
        <w:t>. Взаимодействие</w:t>
      </w:r>
      <w:r>
        <w:t xml:space="preserve"> с родителями одарённых детей с целью повышения их психолого-педагогической компетентности и оказания помощи в воспитании способ</w:t>
      </w:r>
      <w:r>
        <w:t>ных и одарённых детей.</w:t>
      </w:r>
    </w:p>
    <w:p w:rsidR="006B0B71" w:rsidRDefault="0025135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Третий этап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аналитический</w:t>
      </w:r>
      <w:r>
        <w:rPr>
          <w:rFonts w:ascii="Times New Roman" w:hAnsi="Times New Roman"/>
          <w:sz w:val="24"/>
          <w:szCs w:val="24"/>
        </w:rPr>
        <w:t>.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данном этапе планируется проанализировать результаты  работы, определить проблемы,  пути их решения и составить перспективный план на 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год.  </w:t>
      </w:r>
    </w:p>
    <w:p w:rsidR="006B0B71" w:rsidRDefault="0025135F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реализации программы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ОУ </w:t>
      </w:r>
      <w:proofErr w:type="spellStart"/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района,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учителя истории и обществознания ОУ </w:t>
      </w:r>
      <w:proofErr w:type="spellStart"/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психологи, педагоги дополнительного образования,</w:t>
      </w:r>
    </w:p>
    <w:p w:rsidR="006B0B71" w:rsidRDefault="00251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-социальные партнёры: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внешкольной работы» </w:t>
      </w:r>
      <w:proofErr w:type="spellStart"/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МБОУ «Центр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психолого-медико-социа</w:t>
      </w:r>
      <w:r>
        <w:rPr>
          <w:rFonts w:ascii="Times New Roman" w:hAnsi="Times New Roman"/>
          <w:sz w:val="24"/>
          <w:szCs w:val="24"/>
        </w:rPr>
        <w:t>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сопровождения» </w:t>
      </w:r>
      <w:proofErr w:type="spellStart"/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факультет истории Таганрогского института имени А.П. Чехова (филиала) РГЭУ (РИНХ).</w:t>
      </w:r>
    </w:p>
    <w:p w:rsidR="006B0B71" w:rsidRDefault="006B0B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0B71" w:rsidRDefault="006B0B7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0B71" w:rsidRDefault="006B0B7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0B71" w:rsidRDefault="006B0B7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  <w:sectPr w:rsidR="006B0B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0B71" w:rsidRDefault="002513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 РАБОТЫ С ОДАРЕННЫМИ ДЕТЬМИНА 2022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-2023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6B0B71" w:rsidRDefault="006B0B7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9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4"/>
        <w:gridCol w:w="6397"/>
        <w:gridCol w:w="1559"/>
        <w:gridCol w:w="4598"/>
      </w:tblGrid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списков одарённых детей.</w:t>
            </w:r>
          </w:p>
          <w:p w:rsidR="006B0B71" w:rsidRDefault="002513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предложений от педагогов по расширению возможностей реализации умственного потенциала детей в урочной и внеурочной деятельности 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работы с одаренными детьми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учебный год.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зам. директора по УВР, педагог- психолог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ответственный за работу с одаренными детьми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учителями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банка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данныходарённых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школьников</w:t>
            </w:r>
          </w:p>
          <w:p w:rsidR="006B0B71" w:rsidRDefault="0025135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банка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данныхучащихся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высокий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уровень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учебно-познавательнойдеятельности</w:t>
            </w:r>
            <w:proofErr w:type="spellEnd"/>
          </w:p>
          <w:p w:rsidR="006B0B71" w:rsidRDefault="0025135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на МО,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новыхформ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с одаренными детьми</w:t>
            </w:r>
          </w:p>
          <w:p w:rsidR="006B0B71" w:rsidRDefault="0025135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 индивидуальных программ развития одаренных учащихся</w:t>
            </w:r>
          </w:p>
          <w:p w:rsidR="006B0B71" w:rsidRDefault="0025135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беспечивающих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тесную взаимосвязь учебного процес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 с системой дополнительного образования через кружки, секции.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РМО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учителей истории и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общесвознания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районных и региональных, всероссийских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олимпиадах, конкурсах, фестивалях.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предметникиОУ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ответственный за работу с одаренными детьми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 педагогического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просвещения родителей талантливых и одарённых школьников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Устный опрос родителей с целью определения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основных подходов родителей к данным вопросам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обеспечение: Положение</w:t>
            </w:r>
          </w:p>
          <w:p w:rsidR="006B0B71" w:rsidRDefault="0025135F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•О проведении школьного тура предметных олимпиад</w:t>
            </w:r>
          </w:p>
          <w:p w:rsidR="006B0B71" w:rsidRDefault="0025135F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•О проведении школьной научно-практической конференции школьников </w:t>
            </w:r>
          </w:p>
          <w:p w:rsidR="006B0B71" w:rsidRPr="0025135F" w:rsidRDefault="0025135F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курсов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внеурочной деятельности,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творческих объединений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кружков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Определение тем, подбор литературы по выбранным темам проектно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исследовательских работ обучающихся</w:t>
            </w:r>
          </w:p>
          <w:p w:rsidR="006B0B71" w:rsidRDefault="00251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и подготовка</w:t>
            </w:r>
          </w:p>
          <w:p w:rsidR="006B0B71" w:rsidRDefault="00251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 школьных туров предмет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олимпиад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УВР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учителями</w:t>
            </w:r>
            <w:proofErr w:type="spellEnd"/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семинара по вопросу «Одарённые дети в школе. Возможности одарённых детей. Организация работы педагогов».</w:t>
            </w:r>
          </w:p>
          <w:p w:rsidR="006B0B71" w:rsidRDefault="0025135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предметных олимпиад, формирование списков победителей для участия в муниципальном туре предметных олимпиад.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РМО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Сухоненко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предметной олимпиады школьников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0B71" w:rsidRPr="0025135F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по разработке программ, проектов и выполнению рефератов и исследовательских работ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0B71" w:rsidRPr="0025135F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одаренных и высокоинтеллектуальных детей навыкам поддержания психологической стабильности,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творческого саморазвития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психологОУ</w:t>
            </w:r>
            <w:proofErr w:type="spellEnd"/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Тематические консультации психолога для родителей одаренных детей по проблеме «Особенности психического развития одарённого ребёнка»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  <w:p w:rsidR="006B0B71" w:rsidRDefault="0025135F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материалов повышенной трудности для проведения запланированных мероприятий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ОУ,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- предметники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учителями</w:t>
            </w:r>
            <w:proofErr w:type="spellEnd"/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групп учащихся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обедителей школьного 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дополнительных занятий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(подготовка к муниципальному туру олимпиад). </w:t>
            </w:r>
          </w:p>
          <w:p w:rsidR="006B0B71" w:rsidRDefault="0025135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консультаций, дополнительных занятий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онлайн-конференций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мотивированных учащихся силами учителей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предметников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 в рамках деятельности творческих лабораторий: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 классы - «Занимательная история»,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7-8 классы -  «Юный историк», «Юный обществовед»   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9-11 классы «Знатоки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истории», «Знатоки обществознания»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истории и обществознания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муниципальном туре Всероссийской предметной олимпиады школьников </w:t>
            </w:r>
          </w:p>
          <w:p w:rsidR="006B0B71" w:rsidRPr="0025135F" w:rsidRDefault="0025135F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в Интернет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конкурсах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проектной деятельности</w:t>
            </w:r>
          </w:p>
          <w:p w:rsidR="006B0B71" w:rsidRPr="0025135F" w:rsidRDefault="0025135F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Творческая лаборатория  «Занимательная история» для 5-6 классов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редметники,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истории и обществознания,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внешкольной работы»,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 истории Таганрогского института имени А.П. Чехова </w:t>
            </w:r>
          </w:p>
          <w:p w:rsidR="006B0B71" w:rsidRPr="0025135F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Психологическое сопровождение родителей одаренного ребенка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предметники ОУ,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педагог-психолог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материалов повышенной трудности для проведения запланированных мероприятий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учителями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консультаций, дополнительных занятий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онлайн-конференций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мотивированных учащихся силам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учителей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предметников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 в рамках деятельности творческих лабораторий: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 классы - «Занимательная история»,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7-8 классы -  «Юный историк», «Юный обществовед»   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9-11 классы «Знатоки истории», «Знатоки обществознания»</w:t>
            </w:r>
          </w:p>
          <w:p w:rsidR="006B0B71" w:rsidRPr="0025135F" w:rsidRDefault="0025135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Проведение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мастер - классов учителей истории и обществознания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 «Р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еализация приемов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истории и обществознания</w:t>
            </w:r>
          </w:p>
          <w:p w:rsidR="006B0B71" w:rsidRPr="0025135F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1.Создание школьных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одарённых детей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2.Участие обучающихся в интернет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конкурсах: - в молодежных предметных чемпионатах.</w:t>
            </w:r>
          </w:p>
          <w:p w:rsidR="006B0B71" w:rsidRPr="0025135F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Подготовка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региональному туру Всероссийской предметной олимпиады школьников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педагогического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просвещения родителей талантливых и одарённых школьников 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Поддержка и поощрение родителей одаренных детей на уровне школы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ОУ,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электронной базы данных нормативно-правовой, научно-методической литературы по работе с одарёнными и высокомотивированными школьниками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истории и обществознания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учителями</w:t>
            </w:r>
            <w:proofErr w:type="spellEnd"/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</w:t>
            </w:r>
            <w:proofErr w:type="gram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рименение проблемно - исследовательских, проектных и модульных методов обучения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целью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развиия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непрерывно у учащихся творческого и исследовательского мышления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B0B71" w:rsidRPr="0025135F" w:rsidRDefault="0025135F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консультаций, дополнительных занятий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онлайн-конференций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мотивированных учащихся силами учителей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предметников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 в рамках деятельности творческих лабораторий: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 классы - «Занимательная история»,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7-8 классы -  «Юный историк», «Юный обществовед»   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9-11 классы «Знатоки истории»,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«Знатоки обществознания»</w:t>
            </w:r>
          </w:p>
          <w:p w:rsidR="006B0B71" w:rsidRPr="0025135F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истории и обществознания,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- предметники ОУ,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педагог-психолог ОУ,</w:t>
            </w:r>
          </w:p>
          <w:p w:rsidR="006B0B71" w:rsidRPr="0025135F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Сухоненко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  <w:p w:rsidR="006B0B71" w:rsidRPr="0025135F" w:rsidRDefault="006B0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0B71" w:rsidRPr="0025135F" w:rsidRDefault="0025135F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региональном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туре Всероссийской предметной олимпиады школьников</w:t>
            </w:r>
          </w:p>
          <w:p w:rsidR="006B0B71" w:rsidRPr="0025135F" w:rsidRDefault="0025135F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в Интернет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конкурсах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проектной деятельности.</w:t>
            </w:r>
          </w:p>
          <w:p w:rsidR="006B0B71" w:rsidRPr="0025135F" w:rsidRDefault="0025135F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лаборатории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«Юный историк», «Юный обществовед»   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 7-8 классов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предметники ОУ,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- предметников, 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внешкольной работы»,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 истории Таганрогского института имени А.П. Чехова </w:t>
            </w:r>
          </w:p>
          <w:p w:rsidR="006B0B71" w:rsidRPr="0025135F" w:rsidRDefault="006B0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запросов родителей мотивированных учащихся с целью определения направлений совместной работы школы, родителей и их детей.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повышенной трудности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запланированных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spellEnd"/>
          </w:p>
          <w:p w:rsidR="006B0B71" w:rsidRDefault="0025135F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одарённых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</w:t>
            </w:r>
          </w:p>
        </w:tc>
      </w:tr>
      <w:tr w:rsidR="006B0B71">
        <w:trPr>
          <w:trHeight w:val="3045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Методическая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учителями</w:t>
            </w:r>
            <w:proofErr w:type="spellEnd"/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консультаций, дополнительных занятий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онлайн-конференций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мотивированных учащихся силами учителей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предметников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 в рамках деятельности творческих лабораторий: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 классы - «Занимательная история»,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7-8 классы -  «Юный историк», «Юный обществовед»   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9-11 классы «Знатоки истории», «Знатоки обществознания»</w:t>
            </w:r>
          </w:p>
          <w:p w:rsidR="006B0B71" w:rsidRDefault="0025135F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25135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Участие педагогов в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вебинарах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семинарах</w:t>
            </w:r>
            <w:r w:rsidRPr="0025135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научно-практических</w:t>
            </w:r>
            <w:proofErr w:type="spellEnd"/>
            <w:r w:rsidRPr="0025135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конференциях разного уровня по проблемам одаренности ребенка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истории и обществознания,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ОУ,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Pr="0025135F" w:rsidRDefault="0025135F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проектами для защиты в рамках школьных научных конференций</w:t>
            </w:r>
          </w:p>
          <w:p w:rsidR="006B0B71" w:rsidRDefault="0025135F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обучающихся  в конкурсах, выставках, конференциях, заочных олимпиадах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предметники ОУ,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 - психолог ОУ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успехами учащихся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B71" w:rsidRDefault="006B0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ОУ,</w:t>
            </w:r>
          </w:p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1.Изучение и обобщение эффективного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 работы педагогов с одаренными детьми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учителями</w:t>
            </w:r>
            <w:proofErr w:type="spellEnd"/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консультаций, дополнительных занятий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онлайн-конференций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мотивированных учащихся силами учителей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предметников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 в рамках деятельности творческих лабораторий: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 классы - «Занимательная история»,</w:t>
            </w:r>
          </w:p>
          <w:p w:rsidR="006B0B71" w:rsidRDefault="0025135F">
            <w:pPr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7-8 классы -  «Юный историк», «Юный обществовед»   </w:t>
            </w:r>
          </w:p>
          <w:p w:rsidR="006B0B71" w:rsidRDefault="0025135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9-11 классы «Знатоки истории», «Знатоки обществознания»</w:t>
            </w:r>
          </w:p>
          <w:p w:rsidR="006B0B71" w:rsidRDefault="002513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r w:rsidRPr="0025135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Участие педагогов в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вебинарах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семинарах</w:t>
            </w:r>
            <w:r w:rsidRPr="0025135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научно-практических</w:t>
            </w:r>
            <w:proofErr w:type="spellEnd"/>
            <w:r w:rsidRPr="0025135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конференциях разного уровня по проблемам одаренности ребенка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 Повышение квалификации.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6B0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истории и обществознания,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ОУ,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лаборатории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«Знатоки истории», «Знатоки обществознания» для 9-11 классов.</w:t>
            </w:r>
          </w:p>
          <w:p w:rsidR="006B0B71" w:rsidRPr="0025135F" w:rsidRDefault="0025135F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над проектами для защиты в рамках школьных 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научных конференций</w:t>
            </w:r>
          </w:p>
          <w:p w:rsidR="006B0B71" w:rsidRDefault="0025135F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обучающихся  в конкурсах, выставках, конференциях, заочных олимпиадах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предметники ОУ,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- предметников, 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внешкольной работы»,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факультет истории Таганрогского института имени А.П. Чехова 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Организационная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банка творческих работ учащихся по итогам научно-практических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конференций, конкурсов</w:t>
            </w:r>
          </w:p>
          <w:p w:rsidR="006B0B71" w:rsidRPr="0025135F" w:rsidRDefault="0025135F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творческих отчётов и выставок по итогам учебного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предметники ОУ, 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учителями</w:t>
            </w:r>
            <w:proofErr w:type="spellEnd"/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Pr="0025135F" w:rsidRDefault="0025135F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учителей «Способы решения проблем при организации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деятельностис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одарёнными детьми»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Сухоненко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 А.,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  <w:proofErr w:type="gram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дистанционных олимпиадах, конференциях.</w:t>
            </w:r>
          </w:p>
          <w:p w:rsidR="006B0B71" w:rsidRPr="0025135F" w:rsidRDefault="0025135F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проектов в рамках научной 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школьной конференции</w:t>
            </w:r>
          </w:p>
          <w:p w:rsidR="006B0B71" w:rsidRDefault="0025135F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по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результам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школьного «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«Ученик Года»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6B0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предметники ОУ,</w:t>
            </w: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 - психолог ОУ</w:t>
            </w: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6B0B71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работе с высокомотивированными детьми</w:t>
            </w:r>
          </w:p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Default="006B0B7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РМО учителей истории и обществознания</w:t>
            </w:r>
          </w:p>
          <w:p w:rsidR="006B0B71" w:rsidRDefault="006B0B7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71"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учителями</w:t>
            </w:r>
            <w:proofErr w:type="spellEnd"/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B0B71" w:rsidRDefault="0025135F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работы системы работы с одаренными детьми. </w:t>
            </w:r>
          </w:p>
          <w:p w:rsidR="006B0B71" w:rsidRDefault="0025135F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с одарёнными детьми</w:t>
            </w:r>
          </w:p>
          <w:p w:rsidR="006B0B71" w:rsidRDefault="0025135F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работы с одарёнными детьми на следующий год.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Default="006B0B7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B71" w:rsidRPr="0025135F" w:rsidRDefault="006B0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71" w:rsidRPr="0025135F" w:rsidRDefault="00251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Сухоненко</w:t>
            </w:r>
            <w:proofErr w:type="spellEnd"/>
            <w:r w:rsidRPr="00251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 А.,</w:t>
            </w:r>
          </w:p>
          <w:p w:rsidR="006B0B71" w:rsidRDefault="0025135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ОУ</w:t>
            </w:r>
          </w:p>
        </w:tc>
      </w:tr>
    </w:tbl>
    <w:p w:rsidR="006B0B71" w:rsidRDefault="006B0B71">
      <w:pPr>
        <w:rPr>
          <w:rFonts w:ascii="Times New Roman" w:hAnsi="Times New Roman"/>
          <w:sz w:val="24"/>
          <w:szCs w:val="24"/>
        </w:rPr>
      </w:pPr>
    </w:p>
    <w:sectPr w:rsidR="006B0B71" w:rsidSect="006B0B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71" w:rsidRDefault="0025135F">
      <w:pPr>
        <w:spacing w:line="240" w:lineRule="auto"/>
      </w:pPr>
      <w:r>
        <w:separator/>
      </w:r>
    </w:p>
  </w:endnote>
  <w:endnote w:type="continuationSeparator" w:id="1">
    <w:p w:rsidR="006B0B71" w:rsidRDefault="00251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71" w:rsidRDefault="0025135F">
      <w:pPr>
        <w:spacing w:after="0" w:line="240" w:lineRule="auto"/>
      </w:pPr>
      <w:r>
        <w:separator/>
      </w:r>
    </w:p>
  </w:footnote>
  <w:footnote w:type="continuationSeparator" w:id="1">
    <w:p w:rsidR="006B0B71" w:rsidRDefault="0025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92104"/>
    <w:multiLevelType w:val="singleLevel"/>
    <w:tmpl w:val="86892104"/>
    <w:lvl w:ilvl="0">
      <w:start w:val="1"/>
      <w:numFmt w:val="decimal"/>
      <w:suff w:val="space"/>
      <w:lvlText w:val="%1."/>
      <w:lvlJc w:val="left"/>
    </w:lvl>
  </w:abstractNum>
  <w:abstractNum w:abstractNumId="1">
    <w:nsid w:val="8F4431C8"/>
    <w:multiLevelType w:val="singleLevel"/>
    <w:tmpl w:val="8F4431C8"/>
    <w:lvl w:ilvl="0">
      <w:start w:val="1"/>
      <w:numFmt w:val="decimal"/>
      <w:suff w:val="space"/>
      <w:lvlText w:val="%1."/>
      <w:lvlJc w:val="left"/>
    </w:lvl>
  </w:abstractNum>
  <w:abstractNum w:abstractNumId="2">
    <w:nsid w:val="92875F0B"/>
    <w:multiLevelType w:val="singleLevel"/>
    <w:tmpl w:val="92875F0B"/>
    <w:lvl w:ilvl="0">
      <w:start w:val="1"/>
      <w:numFmt w:val="decimal"/>
      <w:suff w:val="space"/>
      <w:lvlText w:val="%1."/>
      <w:lvlJc w:val="left"/>
    </w:lvl>
  </w:abstractNum>
  <w:abstractNum w:abstractNumId="3">
    <w:nsid w:val="94BC4AB4"/>
    <w:multiLevelType w:val="singleLevel"/>
    <w:tmpl w:val="94BC4AB4"/>
    <w:lvl w:ilvl="0">
      <w:start w:val="1"/>
      <w:numFmt w:val="decimal"/>
      <w:suff w:val="space"/>
      <w:lvlText w:val="%1."/>
      <w:lvlJc w:val="left"/>
    </w:lvl>
  </w:abstractNum>
  <w:abstractNum w:abstractNumId="4">
    <w:nsid w:val="96B8E18C"/>
    <w:multiLevelType w:val="singleLevel"/>
    <w:tmpl w:val="96B8E18C"/>
    <w:lvl w:ilvl="0">
      <w:start w:val="1"/>
      <w:numFmt w:val="decimal"/>
      <w:suff w:val="space"/>
      <w:lvlText w:val="%1."/>
      <w:lvlJc w:val="left"/>
    </w:lvl>
  </w:abstractNum>
  <w:abstractNum w:abstractNumId="5">
    <w:nsid w:val="9B5AAA79"/>
    <w:multiLevelType w:val="singleLevel"/>
    <w:tmpl w:val="9B5AAA79"/>
    <w:lvl w:ilvl="0">
      <w:start w:val="1"/>
      <w:numFmt w:val="decimal"/>
      <w:suff w:val="space"/>
      <w:lvlText w:val="%1."/>
      <w:lvlJc w:val="left"/>
    </w:lvl>
  </w:abstractNum>
  <w:abstractNum w:abstractNumId="6">
    <w:nsid w:val="A616D9DE"/>
    <w:multiLevelType w:val="singleLevel"/>
    <w:tmpl w:val="A616D9DE"/>
    <w:lvl w:ilvl="0">
      <w:start w:val="1"/>
      <w:numFmt w:val="decimal"/>
      <w:suff w:val="space"/>
      <w:lvlText w:val="%1."/>
      <w:lvlJc w:val="left"/>
    </w:lvl>
  </w:abstractNum>
  <w:abstractNum w:abstractNumId="7">
    <w:nsid w:val="AAA6E560"/>
    <w:multiLevelType w:val="singleLevel"/>
    <w:tmpl w:val="AAA6E560"/>
    <w:lvl w:ilvl="0">
      <w:start w:val="1"/>
      <w:numFmt w:val="decimal"/>
      <w:suff w:val="space"/>
      <w:lvlText w:val="%1."/>
      <w:lvlJc w:val="left"/>
    </w:lvl>
  </w:abstractNum>
  <w:abstractNum w:abstractNumId="8">
    <w:nsid w:val="B51482AB"/>
    <w:multiLevelType w:val="singleLevel"/>
    <w:tmpl w:val="B51482AB"/>
    <w:lvl w:ilvl="0">
      <w:start w:val="1"/>
      <w:numFmt w:val="decimal"/>
      <w:suff w:val="space"/>
      <w:lvlText w:val="%1."/>
      <w:lvlJc w:val="left"/>
    </w:lvl>
  </w:abstractNum>
  <w:abstractNum w:abstractNumId="9">
    <w:nsid w:val="B94DCF73"/>
    <w:multiLevelType w:val="singleLevel"/>
    <w:tmpl w:val="B94DCF73"/>
    <w:lvl w:ilvl="0">
      <w:start w:val="1"/>
      <w:numFmt w:val="decimal"/>
      <w:suff w:val="space"/>
      <w:lvlText w:val="%1."/>
      <w:lvlJc w:val="left"/>
    </w:lvl>
  </w:abstractNum>
  <w:abstractNum w:abstractNumId="10">
    <w:nsid w:val="BDE76C38"/>
    <w:multiLevelType w:val="singleLevel"/>
    <w:tmpl w:val="BDE76C38"/>
    <w:lvl w:ilvl="0">
      <w:start w:val="1"/>
      <w:numFmt w:val="decimal"/>
      <w:suff w:val="space"/>
      <w:lvlText w:val="%1."/>
      <w:lvlJc w:val="left"/>
    </w:lvl>
  </w:abstractNum>
  <w:abstractNum w:abstractNumId="11">
    <w:nsid w:val="E2200CC7"/>
    <w:multiLevelType w:val="singleLevel"/>
    <w:tmpl w:val="E2200CC7"/>
    <w:lvl w:ilvl="0">
      <w:start w:val="1"/>
      <w:numFmt w:val="decimal"/>
      <w:suff w:val="space"/>
      <w:lvlText w:val="%1."/>
      <w:lvlJc w:val="left"/>
    </w:lvl>
  </w:abstractNum>
  <w:abstractNum w:abstractNumId="12">
    <w:nsid w:val="E54BA58F"/>
    <w:multiLevelType w:val="singleLevel"/>
    <w:tmpl w:val="E54BA58F"/>
    <w:lvl w:ilvl="0">
      <w:start w:val="5"/>
      <w:numFmt w:val="decimal"/>
      <w:suff w:val="space"/>
      <w:lvlText w:val="%1."/>
      <w:lvlJc w:val="left"/>
    </w:lvl>
  </w:abstractNum>
  <w:abstractNum w:abstractNumId="13">
    <w:nsid w:val="EDC93DE0"/>
    <w:multiLevelType w:val="singleLevel"/>
    <w:tmpl w:val="EDC93DE0"/>
    <w:lvl w:ilvl="0">
      <w:start w:val="1"/>
      <w:numFmt w:val="decimal"/>
      <w:suff w:val="space"/>
      <w:lvlText w:val="%1."/>
      <w:lvlJc w:val="left"/>
    </w:lvl>
  </w:abstractNum>
  <w:abstractNum w:abstractNumId="14">
    <w:nsid w:val="F5196C4D"/>
    <w:multiLevelType w:val="singleLevel"/>
    <w:tmpl w:val="F5196C4D"/>
    <w:lvl w:ilvl="0">
      <w:start w:val="1"/>
      <w:numFmt w:val="decimal"/>
      <w:suff w:val="space"/>
      <w:lvlText w:val="%1."/>
      <w:lvlJc w:val="left"/>
    </w:lvl>
  </w:abstractNum>
  <w:abstractNum w:abstractNumId="15">
    <w:nsid w:val="F7B0922E"/>
    <w:multiLevelType w:val="singleLevel"/>
    <w:tmpl w:val="F7B0922E"/>
    <w:lvl w:ilvl="0">
      <w:start w:val="1"/>
      <w:numFmt w:val="decimal"/>
      <w:suff w:val="space"/>
      <w:lvlText w:val="%1."/>
      <w:lvlJc w:val="left"/>
    </w:lvl>
  </w:abstractNum>
  <w:abstractNum w:abstractNumId="16">
    <w:nsid w:val="FD9B733B"/>
    <w:multiLevelType w:val="singleLevel"/>
    <w:tmpl w:val="FD9B733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010484E6"/>
    <w:multiLevelType w:val="singleLevel"/>
    <w:tmpl w:val="010484E6"/>
    <w:lvl w:ilvl="0">
      <w:start w:val="1"/>
      <w:numFmt w:val="decimal"/>
      <w:suff w:val="space"/>
      <w:lvlText w:val="%1."/>
      <w:lvlJc w:val="left"/>
    </w:lvl>
  </w:abstractNum>
  <w:abstractNum w:abstractNumId="18">
    <w:nsid w:val="01837210"/>
    <w:multiLevelType w:val="singleLevel"/>
    <w:tmpl w:val="018372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0282752A"/>
    <w:multiLevelType w:val="multilevel"/>
    <w:tmpl w:val="028275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>
    <w:nsid w:val="0A1916E4"/>
    <w:multiLevelType w:val="singleLevel"/>
    <w:tmpl w:val="0A1916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12C92960"/>
    <w:multiLevelType w:val="singleLevel"/>
    <w:tmpl w:val="12C9296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163F3171"/>
    <w:multiLevelType w:val="multilevel"/>
    <w:tmpl w:val="163F31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3">
    <w:nsid w:val="1E9E71CE"/>
    <w:multiLevelType w:val="singleLevel"/>
    <w:tmpl w:val="1E9E71CE"/>
    <w:lvl w:ilvl="0">
      <w:start w:val="1"/>
      <w:numFmt w:val="decimal"/>
      <w:suff w:val="space"/>
      <w:lvlText w:val="%1."/>
      <w:lvlJc w:val="left"/>
    </w:lvl>
  </w:abstractNum>
  <w:abstractNum w:abstractNumId="24">
    <w:nsid w:val="2096A89A"/>
    <w:multiLevelType w:val="singleLevel"/>
    <w:tmpl w:val="2096A89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212AF2AF"/>
    <w:multiLevelType w:val="singleLevel"/>
    <w:tmpl w:val="212AF2AF"/>
    <w:lvl w:ilvl="0">
      <w:start w:val="1"/>
      <w:numFmt w:val="decimal"/>
      <w:suff w:val="space"/>
      <w:lvlText w:val="%1."/>
      <w:lvlJc w:val="left"/>
    </w:lvl>
  </w:abstractNum>
  <w:abstractNum w:abstractNumId="26">
    <w:nsid w:val="278744EE"/>
    <w:multiLevelType w:val="singleLevel"/>
    <w:tmpl w:val="278744E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29F14C73"/>
    <w:multiLevelType w:val="singleLevel"/>
    <w:tmpl w:val="29F14C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2D8DF51F"/>
    <w:multiLevelType w:val="singleLevel"/>
    <w:tmpl w:val="2D8DF51F"/>
    <w:lvl w:ilvl="0">
      <w:start w:val="1"/>
      <w:numFmt w:val="decimal"/>
      <w:suff w:val="space"/>
      <w:lvlText w:val="%1."/>
      <w:lvlJc w:val="left"/>
    </w:lvl>
  </w:abstractNum>
  <w:abstractNum w:abstractNumId="29">
    <w:nsid w:val="471AD1A1"/>
    <w:multiLevelType w:val="singleLevel"/>
    <w:tmpl w:val="471AD1A1"/>
    <w:lvl w:ilvl="0">
      <w:start w:val="1"/>
      <w:numFmt w:val="decimal"/>
      <w:suff w:val="space"/>
      <w:lvlText w:val="%1."/>
      <w:lvlJc w:val="left"/>
    </w:lvl>
  </w:abstractNum>
  <w:abstractNum w:abstractNumId="30">
    <w:nsid w:val="4A0B423B"/>
    <w:multiLevelType w:val="multilevel"/>
    <w:tmpl w:val="4A0B42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1">
    <w:nsid w:val="5F1B87E6"/>
    <w:multiLevelType w:val="singleLevel"/>
    <w:tmpl w:val="5F1B87E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>
    <w:nsid w:val="61BE00EF"/>
    <w:multiLevelType w:val="multilevel"/>
    <w:tmpl w:val="61BE00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3">
    <w:nsid w:val="70E2FDFD"/>
    <w:multiLevelType w:val="singleLevel"/>
    <w:tmpl w:val="70E2FD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21"/>
  </w:num>
  <w:num w:numId="5">
    <w:abstractNumId w:val="12"/>
  </w:num>
  <w:num w:numId="6">
    <w:abstractNumId w:val="24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9"/>
  </w:num>
  <w:num w:numId="13">
    <w:abstractNumId w:val="20"/>
  </w:num>
  <w:num w:numId="14">
    <w:abstractNumId w:val="16"/>
  </w:num>
  <w:num w:numId="15">
    <w:abstractNumId w:val="15"/>
  </w:num>
  <w:num w:numId="16">
    <w:abstractNumId w:val="1"/>
  </w:num>
  <w:num w:numId="17">
    <w:abstractNumId w:val="2"/>
  </w:num>
  <w:num w:numId="18">
    <w:abstractNumId w:val="33"/>
  </w:num>
  <w:num w:numId="19">
    <w:abstractNumId w:val="28"/>
  </w:num>
  <w:num w:numId="20">
    <w:abstractNumId w:val="0"/>
  </w:num>
  <w:num w:numId="21">
    <w:abstractNumId w:val="4"/>
  </w:num>
  <w:num w:numId="22">
    <w:abstractNumId w:val="5"/>
  </w:num>
  <w:num w:numId="23">
    <w:abstractNumId w:val="25"/>
  </w:num>
  <w:num w:numId="24">
    <w:abstractNumId w:val="23"/>
  </w:num>
  <w:num w:numId="25">
    <w:abstractNumId w:val="8"/>
  </w:num>
  <w:num w:numId="26">
    <w:abstractNumId w:val="13"/>
  </w:num>
  <w:num w:numId="27">
    <w:abstractNumId w:val="6"/>
  </w:num>
  <w:num w:numId="28">
    <w:abstractNumId w:val="7"/>
  </w:num>
  <w:num w:numId="29">
    <w:abstractNumId w:val="14"/>
  </w:num>
  <w:num w:numId="30">
    <w:abstractNumId w:val="29"/>
  </w:num>
  <w:num w:numId="31">
    <w:abstractNumId w:val="3"/>
  </w:num>
  <w:num w:numId="32">
    <w:abstractNumId w:val="27"/>
  </w:num>
  <w:num w:numId="33">
    <w:abstractNumId w:val="1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248"/>
    <w:rsid w:val="00010CC1"/>
    <w:rsid w:val="00064438"/>
    <w:rsid w:val="001B7351"/>
    <w:rsid w:val="0025135F"/>
    <w:rsid w:val="002C245E"/>
    <w:rsid w:val="003576B3"/>
    <w:rsid w:val="003F7B16"/>
    <w:rsid w:val="00525ED7"/>
    <w:rsid w:val="005427A4"/>
    <w:rsid w:val="0055410B"/>
    <w:rsid w:val="0059121D"/>
    <w:rsid w:val="0060732C"/>
    <w:rsid w:val="00650473"/>
    <w:rsid w:val="006B0B71"/>
    <w:rsid w:val="006C3C6B"/>
    <w:rsid w:val="00731939"/>
    <w:rsid w:val="00763438"/>
    <w:rsid w:val="0093070D"/>
    <w:rsid w:val="00991C5D"/>
    <w:rsid w:val="009E0248"/>
    <w:rsid w:val="00A278E3"/>
    <w:rsid w:val="00A91E04"/>
    <w:rsid w:val="00B85355"/>
    <w:rsid w:val="00BD54D4"/>
    <w:rsid w:val="00C52259"/>
    <w:rsid w:val="00C7111B"/>
    <w:rsid w:val="00D770A7"/>
    <w:rsid w:val="00F55080"/>
    <w:rsid w:val="00F80CE0"/>
    <w:rsid w:val="00F90815"/>
    <w:rsid w:val="00F93646"/>
    <w:rsid w:val="013F702A"/>
    <w:rsid w:val="07BC38EB"/>
    <w:rsid w:val="09C361B4"/>
    <w:rsid w:val="0A6B72C4"/>
    <w:rsid w:val="0B2D236D"/>
    <w:rsid w:val="0ED151D9"/>
    <w:rsid w:val="0EE22B82"/>
    <w:rsid w:val="0F1773E9"/>
    <w:rsid w:val="10502D57"/>
    <w:rsid w:val="113236A1"/>
    <w:rsid w:val="162A2E81"/>
    <w:rsid w:val="16576633"/>
    <w:rsid w:val="18781B9B"/>
    <w:rsid w:val="18EC7AFF"/>
    <w:rsid w:val="1A804E51"/>
    <w:rsid w:val="1AB8335D"/>
    <w:rsid w:val="1BF930BB"/>
    <w:rsid w:val="1C1D4A12"/>
    <w:rsid w:val="1E950D22"/>
    <w:rsid w:val="1EE80777"/>
    <w:rsid w:val="1F9E3F1C"/>
    <w:rsid w:val="20FC0CF9"/>
    <w:rsid w:val="22B567E4"/>
    <w:rsid w:val="22DC7DEE"/>
    <w:rsid w:val="233D3EE2"/>
    <w:rsid w:val="239E21FE"/>
    <w:rsid w:val="23A54D51"/>
    <w:rsid w:val="23AB08E4"/>
    <w:rsid w:val="252A3C27"/>
    <w:rsid w:val="25C96725"/>
    <w:rsid w:val="265F4CEB"/>
    <w:rsid w:val="26FA2D23"/>
    <w:rsid w:val="2E8F023C"/>
    <w:rsid w:val="2F027003"/>
    <w:rsid w:val="313A0D80"/>
    <w:rsid w:val="318A3F7B"/>
    <w:rsid w:val="34542A76"/>
    <w:rsid w:val="34AE3064"/>
    <w:rsid w:val="36606EC4"/>
    <w:rsid w:val="371F1953"/>
    <w:rsid w:val="37B57347"/>
    <w:rsid w:val="38040927"/>
    <w:rsid w:val="38961F92"/>
    <w:rsid w:val="38F92D24"/>
    <w:rsid w:val="39557ACE"/>
    <w:rsid w:val="3EAC24D0"/>
    <w:rsid w:val="3F7466B5"/>
    <w:rsid w:val="3F9962CD"/>
    <w:rsid w:val="409A6F50"/>
    <w:rsid w:val="426E0C0E"/>
    <w:rsid w:val="42DA4A5D"/>
    <w:rsid w:val="443C4AB3"/>
    <w:rsid w:val="451870D3"/>
    <w:rsid w:val="47026F04"/>
    <w:rsid w:val="476A7B2F"/>
    <w:rsid w:val="48680B6F"/>
    <w:rsid w:val="48977002"/>
    <w:rsid w:val="4B0612E1"/>
    <w:rsid w:val="4B79264F"/>
    <w:rsid w:val="4C9A3174"/>
    <w:rsid w:val="4DDC7FAF"/>
    <w:rsid w:val="4F9224BF"/>
    <w:rsid w:val="50E57A08"/>
    <w:rsid w:val="50FE004A"/>
    <w:rsid w:val="51153150"/>
    <w:rsid w:val="514F2742"/>
    <w:rsid w:val="53173439"/>
    <w:rsid w:val="55C16775"/>
    <w:rsid w:val="56AD12C4"/>
    <w:rsid w:val="57FF6AB9"/>
    <w:rsid w:val="58A02270"/>
    <w:rsid w:val="5A285A21"/>
    <w:rsid w:val="5A4870D0"/>
    <w:rsid w:val="5ACF3A25"/>
    <w:rsid w:val="5B28634B"/>
    <w:rsid w:val="5B5B479A"/>
    <w:rsid w:val="5BDE01EE"/>
    <w:rsid w:val="5CAA7DF8"/>
    <w:rsid w:val="608D2870"/>
    <w:rsid w:val="60E96D12"/>
    <w:rsid w:val="61A062D3"/>
    <w:rsid w:val="65836407"/>
    <w:rsid w:val="68D07934"/>
    <w:rsid w:val="68DB33B4"/>
    <w:rsid w:val="69116E9D"/>
    <w:rsid w:val="6A041144"/>
    <w:rsid w:val="6B0968DF"/>
    <w:rsid w:val="6DFC6491"/>
    <w:rsid w:val="6EB80CCC"/>
    <w:rsid w:val="6F8F64C5"/>
    <w:rsid w:val="6FBF409E"/>
    <w:rsid w:val="6FF679F4"/>
    <w:rsid w:val="70122B1C"/>
    <w:rsid w:val="730341F6"/>
    <w:rsid w:val="73966BDF"/>
    <w:rsid w:val="73AB3FF7"/>
    <w:rsid w:val="75871A93"/>
    <w:rsid w:val="764D11F8"/>
    <w:rsid w:val="768D7F90"/>
    <w:rsid w:val="779D73E0"/>
    <w:rsid w:val="77D32ECF"/>
    <w:rsid w:val="78282415"/>
    <w:rsid w:val="787266EB"/>
    <w:rsid w:val="7CED1DB6"/>
    <w:rsid w:val="7EC2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Body Text Indent 2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nhideWhenUsed="0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0B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rsid w:val="006B0B71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uiPriority w:val="99"/>
    <w:rsid w:val="006B0B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uiPriority w:val="99"/>
    <w:semiHidden/>
    <w:unhideWhenUsed/>
    <w:rsid w:val="006B0B71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uiPriority w:val="99"/>
    <w:semiHidden/>
    <w:rsid w:val="006B0B7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B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locked/>
    <w:rsid w:val="006B0B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qFormat/>
    <w:locked/>
    <w:rsid w:val="006B0B71"/>
    <w:rPr>
      <w:rFonts w:ascii="Arial" w:hAnsi="Arial" w:cs="Arial"/>
      <w:b/>
      <w:bCs/>
      <w:sz w:val="26"/>
      <w:szCs w:val="26"/>
      <w:lang w:eastAsia="ru-RU"/>
    </w:rPr>
  </w:style>
  <w:style w:type="paragraph" w:styleId="a8">
    <w:name w:val="No Spacing"/>
    <w:link w:val="a9"/>
    <w:uiPriority w:val="99"/>
    <w:qFormat/>
    <w:rsid w:val="006B0B71"/>
    <w:rPr>
      <w:rFonts w:eastAsia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99"/>
    <w:locked/>
    <w:rsid w:val="006B0B7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99"/>
    <w:qFormat/>
    <w:rsid w:val="006B0B71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B0B71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qFormat/>
    <w:locked/>
    <w:rsid w:val="006B0B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B0B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qFormat/>
    <w:rsid w:val="006B0B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2197</Words>
  <Characters>16970</Characters>
  <Application>Microsoft Office Word</Application>
  <DocSecurity>0</DocSecurity>
  <Lines>141</Lines>
  <Paragraphs>38</Paragraphs>
  <ScaleCrop>false</ScaleCrop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user</dc:creator>
  <cp:lastModifiedBy>админ</cp:lastModifiedBy>
  <cp:revision>3</cp:revision>
  <dcterms:created xsi:type="dcterms:W3CDTF">2019-09-22T13:26:00Z</dcterms:created>
  <dcterms:modified xsi:type="dcterms:W3CDTF">2023-06-14T17:39:00Z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